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1FC3" w14:textId="5D8C10D5" w:rsidR="002E54A9" w:rsidRDefault="002E54A9" w:rsidP="002E54A9">
      <w:pPr>
        <w:pStyle w:val="BodyText2"/>
      </w:pPr>
      <w:bookmarkStart w:id="0" w:name="_GoBack"/>
      <w:bookmarkEnd w:id="0"/>
      <w:r>
        <w:t>THIS IS A DRAFT—IF THE LISTED ITEMS IN SECTION</w:t>
      </w:r>
      <w:r w:rsidR="00D23FCF">
        <w:t>S</w:t>
      </w:r>
      <w:r>
        <w:t xml:space="preserve"> 4</w:t>
      </w:r>
      <w:r w:rsidR="00D23FCF">
        <w:t xml:space="preserve"> AND/OR 5</w:t>
      </w:r>
      <w:r>
        <w:t xml:space="preserve"> DO NOT MEET </w:t>
      </w:r>
      <w:proofErr w:type="gramStart"/>
      <w:r>
        <w:t>YOUR</w:t>
      </w:r>
      <w:proofErr w:type="gramEnd"/>
      <w:r>
        <w:t xml:space="preserve"> NEEDS, CHANGE THEM TO WHAT WILL.</w:t>
      </w:r>
    </w:p>
    <w:p w14:paraId="1285B7F9" w14:textId="43387E9F" w:rsidR="002E54A9" w:rsidRDefault="002E54A9" w:rsidP="002E54A9">
      <w:pPr>
        <w:jc w:val="center"/>
        <w:rPr>
          <w:rFonts w:ascii="Times New Roman" w:hAnsi="Times New Roman"/>
          <w:b/>
          <w:bCs/>
          <w:color w:val="FF0000"/>
          <w:sz w:val="36"/>
          <w:szCs w:val="36"/>
        </w:rPr>
      </w:pPr>
      <w:r>
        <w:rPr>
          <w:rFonts w:ascii="Times New Roman" w:hAnsi="Times New Roman"/>
          <w:b/>
          <w:bCs/>
          <w:color w:val="FF0000"/>
          <w:sz w:val="36"/>
          <w:szCs w:val="36"/>
        </w:rPr>
        <w:t>FEEL FREE TO SEND YOUR CHANGES TO THE COR TEAM FOR INCLUSION IN THE NEXT VERSION</w:t>
      </w:r>
    </w:p>
    <w:p w14:paraId="695E84FB" w14:textId="77777777" w:rsidR="002E54A9" w:rsidRPr="002E54A9" w:rsidRDefault="002E54A9" w:rsidP="002E54A9">
      <w:pPr>
        <w:jc w:val="center"/>
        <w:rPr>
          <w:rFonts w:ascii="Times New Roman" w:hAnsi="Times New Roman"/>
          <w:b/>
          <w:bCs/>
          <w:color w:val="FF0000"/>
          <w:sz w:val="36"/>
          <w:szCs w:val="36"/>
        </w:rPr>
      </w:pPr>
    </w:p>
    <w:p w14:paraId="673D0B9C" w14:textId="3E4486C6" w:rsidR="00185678" w:rsidRPr="00E50AAE" w:rsidRDefault="00185678" w:rsidP="00185678">
      <w:pPr>
        <w:jc w:val="right"/>
        <w:rPr>
          <w:rFonts w:ascii="Times New Roman" w:hAnsi="Times New Roman"/>
          <w:b/>
          <w:bCs/>
          <w:szCs w:val="24"/>
        </w:rPr>
      </w:pPr>
      <w:r w:rsidRPr="00E50AAE">
        <w:rPr>
          <w:rFonts w:ascii="Times New Roman" w:hAnsi="Times New Roman"/>
          <w:b/>
          <w:bCs/>
          <w:szCs w:val="24"/>
        </w:rPr>
        <w:t>OPNAVINST</w:t>
      </w:r>
      <w:r>
        <w:rPr>
          <w:rFonts w:ascii="Times New Roman" w:hAnsi="Times New Roman"/>
          <w:b/>
          <w:bCs/>
          <w:szCs w:val="24"/>
        </w:rPr>
        <w:t xml:space="preserve"> </w:t>
      </w:r>
      <w:r w:rsidRPr="00E50AAE">
        <w:rPr>
          <w:rFonts w:ascii="Times New Roman" w:hAnsi="Times New Roman"/>
          <w:b/>
          <w:bCs/>
          <w:szCs w:val="24"/>
        </w:rPr>
        <w:t>5750.12K</w:t>
      </w:r>
      <w:r>
        <w:rPr>
          <w:rFonts w:ascii="Times New Roman" w:hAnsi="Times New Roman"/>
          <w:b/>
          <w:bCs/>
          <w:szCs w:val="24"/>
        </w:rPr>
        <w:t xml:space="preserve"> CH-1</w:t>
      </w:r>
    </w:p>
    <w:p w14:paraId="544AFA3D" w14:textId="77777777" w:rsidR="00185678" w:rsidRPr="00E50AAE" w:rsidRDefault="00185678" w:rsidP="00185678">
      <w:pPr>
        <w:jc w:val="right"/>
        <w:rPr>
          <w:rFonts w:ascii="Times New Roman" w:hAnsi="Times New Roman"/>
          <w:b/>
          <w:bCs/>
          <w:szCs w:val="24"/>
        </w:rPr>
      </w:pPr>
      <w:r w:rsidRPr="00E50AAE">
        <w:rPr>
          <w:rFonts w:ascii="Times New Roman" w:hAnsi="Times New Roman"/>
          <w:b/>
          <w:bCs/>
          <w:szCs w:val="24"/>
        </w:rPr>
        <w:t>DNS-H</w:t>
      </w:r>
    </w:p>
    <w:p w14:paraId="11028F86" w14:textId="7B600B98" w:rsidR="00185678" w:rsidRPr="00E50AAE" w:rsidRDefault="003C38B3" w:rsidP="003C38B3">
      <w:pPr>
        <w:pStyle w:val="Heading3"/>
      </w:pPr>
      <w:r>
        <w:t xml:space="preserve">Rev. </w:t>
      </w:r>
      <w:r w:rsidR="00AB0319">
        <w:t>Jan 2024</w:t>
      </w:r>
    </w:p>
    <w:p w14:paraId="672A6659" w14:textId="77777777" w:rsidR="00185678" w:rsidRPr="00E50AAE" w:rsidRDefault="00185678" w:rsidP="00185678">
      <w:pPr>
        <w:jc w:val="right"/>
        <w:rPr>
          <w:rFonts w:ascii="Times New Roman" w:hAnsi="Times New Roman"/>
          <w:b/>
          <w:bCs/>
          <w:szCs w:val="24"/>
        </w:rPr>
      </w:pPr>
    </w:p>
    <w:p w14:paraId="2D1683DC" w14:textId="77777777" w:rsidR="00185678" w:rsidRPr="00E50AAE" w:rsidRDefault="00185678" w:rsidP="00185678">
      <w:pPr>
        <w:jc w:val="right"/>
        <w:rPr>
          <w:rFonts w:ascii="Times New Roman" w:hAnsi="Times New Roman"/>
          <w:b/>
          <w:bCs/>
          <w:szCs w:val="24"/>
        </w:rPr>
      </w:pPr>
      <w:r w:rsidRPr="00E50AAE">
        <w:rPr>
          <w:rFonts w:ascii="Times New Roman" w:hAnsi="Times New Roman"/>
          <w:b/>
          <w:bCs/>
          <w:szCs w:val="24"/>
        </w:rPr>
        <w:t>OPNAV Report Symbol 5750-1</w:t>
      </w:r>
    </w:p>
    <w:p w14:paraId="3B0A2B72" w14:textId="77777777" w:rsidR="00185678" w:rsidRPr="00E50AAE" w:rsidRDefault="00185678" w:rsidP="00185678">
      <w:pPr>
        <w:jc w:val="right"/>
        <w:rPr>
          <w:rFonts w:ascii="Times New Roman" w:hAnsi="Times New Roman"/>
          <w:b/>
          <w:bCs/>
          <w:szCs w:val="24"/>
        </w:rPr>
      </w:pPr>
      <w:r w:rsidRPr="00E50AAE">
        <w:rPr>
          <w:rFonts w:ascii="Times New Roman" w:hAnsi="Times New Roman"/>
          <w:b/>
          <w:bCs/>
          <w:szCs w:val="24"/>
        </w:rPr>
        <w:t xml:space="preserve">Command Serial Number: </w:t>
      </w:r>
    </w:p>
    <w:p w14:paraId="11AA6975" w14:textId="77777777" w:rsidR="00185678" w:rsidRPr="00E50AAE" w:rsidRDefault="00185678" w:rsidP="00185678">
      <w:pPr>
        <w:jc w:val="right"/>
        <w:rPr>
          <w:rFonts w:ascii="Times New Roman" w:hAnsi="Times New Roman"/>
          <w:szCs w:val="24"/>
        </w:rPr>
      </w:pPr>
      <w:r w:rsidRPr="00E50AAE">
        <w:rPr>
          <w:rFonts w:ascii="Times New Roman" w:hAnsi="Times New Roman"/>
          <w:b/>
          <w:bCs/>
          <w:szCs w:val="24"/>
        </w:rPr>
        <w:t xml:space="preserve">Date Submitted: </w:t>
      </w:r>
    </w:p>
    <w:p w14:paraId="0A37501D" w14:textId="77777777" w:rsidR="00185678" w:rsidRPr="00E50AAE" w:rsidRDefault="00185678" w:rsidP="00185678">
      <w:pPr>
        <w:jc w:val="right"/>
        <w:rPr>
          <w:rFonts w:ascii="Times New Roman" w:hAnsi="Times New Roman"/>
          <w:b/>
          <w:bCs/>
          <w:szCs w:val="24"/>
        </w:rPr>
      </w:pPr>
    </w:p>
    <w:p w14:paraId="7C787024" w14:textId="77777777" w:rsidR="00185678" w:rsidRPr="00E50AAE" w:rsidRDefault="00185678" w:rsidP="00185678">
      <w:pPr>
        <w:rPr>
          <w:rFonts w:ascii="Times New Roman" w:hAnsi="Times New Roman"/>
          <w:szCs w:val="24"/>
        </w:rPr>
      </w:pPr>
      <w:r w:rsidRPr="00E50AAE">
        <w:rPr>
          <w:rFonts w:ascii="Times New Roman" w:hAnsi="Times New Roman"/>
          <w:b/>
          <w:bCs/>
          <w:szCs w:val="24"/>
        </w:rPr>
        <w:t>Classification</w:t>
      </w:r>
      <w:r w:rsidRPr="00E50AAE">
        <w:rPr>
          <w:rFonts w:ascii="Times New Roman" w:hAnsi="Times New Roman"/>
          <w:szCs w:val="24"/>
        </w:rPr>
        <w:t xml:space="preserve">: </w:t>
      </w:r>
    </w:p>
    <w:p w14:paraId="58F6D308" w14:textId="77777777" w:rsidR="002E54A9" w:rsidRDefault="002E54A9" w:rsidP="00185678">
      <w:pPr>
        <w:pStyle w:val="Heading1"/>
        <w:jc w:val="center"/>
        <w:rPr>
          <w:rFonts w:ascii="Times New Roman" w:hAnsi="Times New Roman"/>
          <w:b/>
          <w:bCs/>
          <w:szCs w:val="24"/>
          <w:u w:val="none"/>
        </w:rPr>
      </w:pPr>
    </w:p>
    <w:p w14:paraId="1C28307E" w14:textId="2C6C7CA7" w:rsidR="00185678" w:rsidRPr="00E50AAE" w:rsidRDefault="00185678" w:rsidP="00185678">
      <w:pPr>
        <w:pStyle w:val="Heading1"/>
        <w:jc w:val="center"/>
        <w:rPr>
          <w:rFonts w:ascii="Times New Roman" w:hAnsi="Times New Roman"/>
          <w:b/>
          <w:bCs/>
          <w:szCs w:val="24"/>
          <w:u w:val="none"/>
        </w:rPr>
      </w:pPr>
      <w:r w:rsidRPr="00E50AAE">
        <w:rPr>
          <w:rFonts w:ascii="Times New Roman" w:hAnsi="Times New Roman"/>
          <w:b/>
          <w:bCs/>
          <w:szCs w:val="24"/>
          <w:u w:val="none"/>
        </w:rPr>
        <w:t>Command Operations Report</w:t>
      </w:r>
      <w:r w:rsidR="003D0C01">
        <w:rPr>
          <w:rFonts w:ascii="Times New Roman" w:hAnsi="Times New Roman"/>
          <w:b/>
          <w:bCs/>
          <w:szCs w:val="24"/>
          <w:u w:val="none"/>
        </w:rPr>
        <w:t>: SHORE Template</w:t>
      </w:r>
      <w:r w:rsidRPr="00E50AAE">
        <w:rPr>
          <w:rFonts w:ascii="Times New Roman" w:hAnsi="Times New Roman"/>
          <w:b/>
          <w:bCs/>
          <w:szCs w:val="24"/>
          <w:u w:val="none"/>
        </w:rPr>
        <w:t xml:space="preserve"> </w:t>
      </w:r>
    </w:p>
    <w:p w14:paraId="5DAB6C7B" w14:textId="77777777" w:rsidR="00185678" w:rsidRPr="00E50AAE" w:rsidRDefault="00185678" w:rsidP="00185678">
      <w:pPr>
        <w:pStyle w:val="HTMLPreformatted"/>
        <w:rPr>
          <w:rFonts w:ascii="Times New Roman" w:hAnsi="Times New Roman" w:cs="Times New Roman"/>
          <w:color w:val="000000"/>
          <w:sz w:val="24"/>
          <w:szCs w:val="24"/>
        </w:rPr>
      </w:pPr>
    </w:p>
    <w:p w14:paraId="02EB378F" w14:textId="77777777" w:rsidR="00185678" w:rsidRPr="00E50AAE" w:rsidRDefault="00397C01" w:rsidP="0018567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pict w14:anchorId="2F2D0284">
          <v:rect id="_x0000_i1025" style="width:0;height:1.5pt" o:hrstd="t" o:hr="t" fillcolor="gray" stroked="f"/>
        </w:pict>
      </w:r>
    </w:p>
    <w:p w14:paraId="0E192026" w14:textId="7D929BE9" w:rsidR="00185678" w:rsidRPr="00E50AAE" w:rsidRDefault="00185678" w:rsidP="00185678">
      <w:pPr>
        <w:jc w:val="both"/>
        <w:rPr>
          <w:rFonts w:ascii="Times New Roman" w:hAnsi="Times New Roman"/>
          <w:szCs w:val="24"/>
        </w:rPr>
      </w:pPr>
      <w:r w:rsidRPr="00E50AAE">
        <w:rPr>
          <w:rFonts w:ascii="Times New Roman" w:hAnsi="Times New Roman"/>
          <w:szCs w:val="24"/>
        </w:rPr>
        <w:t xml:space="preserve">This report is </w:t>
      </w:r>
      <w:r w:rsidR="00AB0319" w:rsidRPr="003E4A14">
        <w:rPr>
          <w:rFonts w:ascii="Times New Roman" w:hAnsi="Times New Roman"/>
          <w:b/>
          <w:bCs/>
          <w:color w:val="FF0000"/>
          <w:szCs w:val="24"/>
          <w:u w:val="single"/>
        </w:rPr>
        <w:t>REQUIRED</w:t>
      </w:r>
      <w:r w:rsidR="00AB0319" w:rsidRPr="003E4A14">
        <w:rPr>
          <w:rFonts w:ascii="Times New Roman" w:hAnsi="Times New Roman"/>
          <w:b/>
          <w:bCs/>
          <w:color w:val="FF0000"/>
          <w:szCs w:val="24"/>
        </w:rPr>
        <w:t xml:space="preserve"> </w:t>
      </w:r>
      <w:r w:rsidRPr="00E50AAE">
        <w:rPr>
          <w:rFonts w:ascii="Times New Roman" w:hAnsi="Times New Roman"/>
          <w:szCs w:val="24"/>
        </w:rPr>
        <w:t xml:space="preserve">by </w:t>
      </w:r>
      <w:r>
        <w:rPr>
          <w:rFonts w:ascii="Times New Roman" w:hAnsi="Times New Roman"/>
          <w:szCs w:val="24"/>
        </w:rPr>
        <w:t xml:space="preserve">all Navy </w:t>
      </w:r>
      <w:r w:rsidRPr="00E50AAE">
        <w:rPr>
          <w:rFonts w:ascii="Times New Roman" w:hAnsi="Times New Roman"/>
          <w:szCs w:val="24"/>
        </w:rPr>
        <w:t xml:space="preserve">commands </w:t>
      </w:r>
      <w:r>
        <w:rPr>
          <w:rFonts w:ascii="Times New Roman" w:hAnsi="Times New Roman"/>
          <w:szCs w:val="24"/>
        </w:rPr>
        <w:t>echelon 2 or below</w:t>
      </w:r>
      <w:r w:rsidRPr="00E50AAE">
        <w:rPr>
          <w:rFonts w:ascii="Times New Roman" w:hAnsi="Times New Roman"/>
          <w:szCs w:val="24"/>
        </w:rPr>
        <w:t xml:space="preserve"> and all operational </w:t>
      </w:r>
      <w:r w:rsidRPr="00AB0319">
        <w:rPr>
          <w:rFonts w:ascii="Times New Roman" w:hAnsi="Times New Roman"/>
          <w:bCs/>
          <w:szCs w:val="24"/>
        </w:rPr>
        <w:t>Task Forces, Groups and Units</w:t>
      </w:r>
      <w:r w:rsidRPr="00AB0319">
        <w:rPr>
          <w:rFonts w:ascii="Times New Roman" w:hAnsi="Times New Roman"/>
          <w:szCs w:val="24"/>
        </w:rPr>
        <w:t xml:space="preserve"> </w:t>
      </w:r>
      <w:r w:rsidRPr="00E50AAE">
        <w:rPr>
          <w:rFonts w:ascii="Times New Roman" w:hAnsi="Times New Roman"/>
          <w:szCs w:val="24"/>
        </w:rPr>
        <w:t>temporarily established to meet operational requirements.</w:t>
      </w:r>
      <w:r>
        <w:rPr>
          <w:rFonts w:ascii="Times New Roman" w:hAnsi="Times New Roman"/>
          <w:szCs w:val="24"/>
        </w:rPr>
        <w:t xml:space="preserve"> </w:t>
      </w:r>
    </w:p>
    <w:p w14:paraId="6A05A809" w14:textId="77777777" w:rsidR="00185678" w:rsidRPr="00E50AAE" w:rsidRDefault="00397C01" w:rsidP="00185678">
      <w:pPr>
        <w:pStyle w:val="HTMLPreformatted"/>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F04CB2B">
          <v:rect id="_x0000_i1026" style="width:0;height:1.5pt" o:hrstd="t" o:hr="t" fillcolor="gray" stroked="f"/>
        </w:pict>
      </w:r>
    </w:p>
    <w:p w14:paraId="0EC8A907" w14:textId="2E3A07D8" w:rsidR="00AB0319" w:rsidRPr="00AB0319" w:rsidRDefault="009C3725" w:rsidP="00AB0319">
      <w:pPr>
        <w:rPr>
          <w:rFonts w:ascii="Times New Roman" w:hAnsi="Times New Roman"/>
          <w:szCs w:val="24"/>
        </w:rPr>
      </w:pPr>
      <w:r>
        <w:rPr>
          <w:rFonts w:ascii="Times New Roman" w:hAnsi="Times New Roman"/>
          <w:szCs w:val="24"/>
        </w:rPr>
        <w:t xml:space="preserve">The Naval History and Heritage Command (NHHC) collects, organizes, </w:t>
      </w:r>
      <w:r w:rsidR="00AB0319">
        <w:rPr>
          <w:rFonts w:ascii="Times New Roman" w:hAnsi="Times New Roman"/>
          <w:szCs w:val="24"/>
        </w:rPr>
        <w:t xml:space="preserve">and </w:t>
      </w:r>
      <w:r>
        <w:rPr>
          <w:rFonts w:ascii="Times New Roman" w:hAnsi="Times New Roman"/>
          <w:szCs w:val="24"/>
        </w:rPr>
        <w:t xml:space="preserve">preserves Command Operations Reports (CORs).  </w:t>
      </w:r>
      <w:r w:rsidR="00AB0319" w:rsidRPr="00AB0319">
        <w:rPr>
          <w:rFonts w:ascii="Times New Roman" w:hAnsi="Times New Roman"/>
          <w:szCs w:val="24"/>
        </w:rPr>
        <w:t>CORs of all classification levels, whether they are unclassified, cla</w:t>
      </w:r>
      <w:r w:rsidR="00AB0319">
        <w:rPr>
          <w:rFonts w:ascii="Times New Roman" w:hAnsi="Times New Roman"/>
          <w:szCs w:val="24"/>
        </w:rPr>
        <w:t xml:space="preserve">ssified or a combination of both shall be submitted, if applicable. NHHC defers </w:t>
      </w:r>
      <w:r w:rsidR="00AB0319" w:rsidRPr="00AB0319">
        <w:rPr>
          <w:rFonts w:ascii="Times New Roman" w:hAnsi="Times New Roman"/>
          <w:szCs w:val="24"/>
        </w:rPr>
        <w:t>to original classifi</w:t>
      </w:r>
      <w:r w:rsidR="00AB0319">
        <w:rPr>
          <w:rFonts w:ascii="Times New Roman" w:hAnsi="Times New Roman"/>
          <w:szCs w:val="24"/>
        </w:rPr>
        <w:t>cation and general need-to-</w:t>
      </w:r>
      <w:r w:rsidR="00502C00">
        <w:rPr>
          <w:rFonts w:ascii="Times New Roman" w:hAnsi="Times New Roman"/>
          <w:szCs w:val="24"/>
        </w:rPr>
        <w:t>know;</w:t>
      </w:r>
      <w:r w:rsidR="00AB0319">
        <w:rPr>
          <w:rFonts w:ascii="Times New Roman" w:hAnsi="Times New Roman"/>
          <w:szCs w:val="24"/>
        </w:rPr>
        <w:t xml:space="preserve"> h</w:t>
      </w:r>
      <w:r w:rsidR="00AB0319" w:rsidRPr="00AB0319">
        <w:rPr>
          <w:rFonts w:ascii="Times New Roman" w:hAnsi="Times New Roman"/>
          <w:szCs w:val="24"/>
        </w:rPr>
        <w:t xml:space="preserve">owever, </w:t>
      </w:r>
      <w:r w:rsidR="00502C00">
        <w:rPr>
          <w:rFonts w:ascii="Times New Roman" w:hAnsi="Times New Roman"/>
          <w:szCs w:val="24"/>
        </w:rPr>
        <w:t xml:space="preserve">as </w:t>
      </w:r>
      <w:r w:rsidR="00AB0319">
        <w:rPr>
          <w:rFonts w:ascii="Times New Roman" w:hAnsi="Times New Roman"/>
          <w:szCs w:val="24"/>
        </w:rPr>
        <w:t>CORs</w:t>
      </w:r>
      <w:r w:rsidR="00502C00">
        <w:rPr>
          <w:rFonts w:ascii="Times New Roman" w:hAnsi="Times New Roman"/>
          <w:szCs w:val="24"/>
        </w:rPr>
        <w:t xml:space="preserve"> are official permanent records, a</w:t>
      </w:r>
      <w:r w:rsidR="00AB0319" w:rsidRPr="00AB0319">
        <w:rPr>
          <w:rFonts w:ascii="Times New Roman" w:hAnsi="Times New Roman"/>
          <w:szCs w:val="24"/>
        </w:rPr>
        <w:t>ccess is res</w:t>
      </w:r>
      <w:r w:rsidR="00AB0319">
        <w:rPr>
          <w:rFonts w:ascii="Times New Roman" w:hAnsi="Times New Roman"/>
          <w:szCs w:val="24"/>
        </w:rPr>
        <w:t xml:space="preserve">tricted and is only </w:t>
      </w:r>
      <w:r w:rsidR="00502C00">
        <w:rPr>
          <w:rFonts w:ascii="Times New Roman" w:hAnsi="Times New Roman"/>
          <w:szCs w:val="24"/>
        </w:rPr>
        <w:t>available</w:t>
      </w:r>
      <w:r w:rsidR="00AB0319">
        <w:rPr>
          <w:rFonts w:ascii="Times New Roman" w:hAnsi="Times New Roman"/>
          <w:szCs w:val="24"/>
        </w:rPr>
        <w:t xml:space="preserve"> to the public via the FOIA process.</w:t>
      </w:r>
      <w:r w:rsidR="00502C00">
        <w:rPr>
          <w:rFonts w:ascii="Times New Roman" w:hAnsi="Times New Roman"/>
          <w:szCs w:val="24"/>
        </w:rPr>
        <w:t xml:space="preserve">  CORs utilization includes responding to official Requests for Information (RFIs) from SECNAV, CNO, OPNAV, the Fleet at large, Congress, and other official entities, as well as production of future operational and acquisitions legacy products. It is important to note, CORs are a primary source document used daily by the Veteran’s Administration (VA) to substantiate veteran claims.  </w:t>
      </w:r>
      <w:r w:rsidR="00AB0319" w:rsidRPr="00AB0319">
        <w:rPr>
          <w:rFonts w:ascii="Times New Roman" w:hAnsi="Times New Roman"/>
          <w:szCs w:val="24"/>
        </w:rPr>
        <w:t xml:space="preserve">   </w:t>
      </w:r>
    </w:p>
    <w:p w14:paraId="3A7A7893" w14:textId="12438F72" w:rsidR="009C3725" w:rsidRDefault="009C3725" w:rsidP="009C3725">
      <w:pPr>
        <w:jc w:val="both"/>
        <w:rPr>
          <w:rFonts w:ascii="Times New Roman" w:hAnsi="Times New Roman"/>
          <w:szCs w:val="24"/>
        </w:rPr>
      </w:pPr>
    </w:p>
    <w:p w14:paraId="00B45387" w14:textId="051AA30F" w:rsidR="009C3725" w:rsidRDefault="009C3725" w:rsidP="009C3725">
      <w:pPr>
        <w:jc w:val="both"/>
        <w:rPr>
          <w:rFonts w:ascii="Times New Roman" w:hAnsi="Times New Roman"/>
          <w:szCs w:val="24"/>
        </w:rPr>
      </w:pPr>
      <w:r w:rsidRPr="000A0065">
        <w:rPr>
          <w:rFonts w:ascii="Times New Roman" w:hAnsi="Times New Roman"/>
          <w:szCs w:val="24"/>
        </w:rPr>
        <w:t xml:space="preserve">The classification level of information </w:t>
      </w:r>
      <w:r w:rsidR="00502C00">
        <w:rPr>
          <w:rFonts w:ascii="Times New Roman" w:hAnsi="Times New Roman"/>
          <w:szCs w:val="24"/>
        </w:rPr>
        <w:t xml:space="preserve">shall </w:t>
      </w:r>
      <w:r w:rsidRPr="000A0065">
        <w:rPr>
          <w:rFonts w:ascii="Times New Roman" w:hAnsi="Times New Roman"/>
          <w:szCs w:val="24"/>
        </w:rPr>
        <w:t xml:space="preserve">not be the </w:t>
      </w:r>
      <w:r w:rsidR="00CC066A">
        <w:rPr>
          <w:rFonts w:ascii="Times New Roman" w:hAnsi="Times New Roman"/>
          <w:szCs w:val="24"/>
        </w:rPr>
        <w:t>sole submission-determining</w:t>
      </w:r>
      <w:r>
        <w:rPr>
          <w:rFonts w:ascii="Times New Roman" w:hAnsi="Times New Roman"/>
          <w:szCs w:val="24"/>
        </w:rPr>
        <w:t xml:space="preserve"> factor. </w:t>
      </w:r>
      <w:r w:rsidRPr="000A0065">
        <w:rPr>
          <w:rFonts w:ascii="Times New Roman" w:hAnsi="Times New Roman"/>
          <w:szCs w:val="24"/>
        </w:rPr>
        <w:t>If information strengthens the report</w:t>
      </w:r>
      <w:r w:rsidR="00502C00">
        <w:rPr>
          <w:rFonts w:ascii="Times New Roman" w:hAnsi="Times New Roman"/>
          <w:szCs w:val="24"/>
        </w:rPr>
        <w:t xml:space="preserve">ing of the </w:t>
      </w:r>
      <w:r w:rsidRPr="000A0065">
        <w:rPr>
          <w:rFonts w:ascii="Times New Roman" w:hAnsi="Times New Roman"/>
          <w:szCs w:val="24"/>
        </w:rPr>
        <w:t xml:space="preserve">command's annual operations, it </w:t>
      </w:r>
      <w:r w:rsidR="00502C00">
        <w:rPr>
          <w:rFonts w:ascii="Times New Roman" w:hAnsi="Times New Roman"/>
          <w:szCs w:val="24"/>
        </w:rPr>
        <w:t xml:space="preserve">shall </w:t>
      </w:r>
      <w:r w:rsidRPr="000A0065">
        <w:rPr>
          <w:rFonts w:ascii="Times New Roman" w:hAnsi="Times New Roman"/>
          <w:szCs w:val="24"/>
        </w:rPr>
        <w:t>be included in the command's COR.</w:t>
      </w:r>
      <w:r>
        <w:rPr>
          <w:rFonts w:ascii="Times New Roman" w:hAnsi="Times New Roman"/>
          <w:szCs w:val="24"/>
        </w:rPr>
        <w:t xml:space="preserve"> Please follow the instructions for classified materials listed under Submission Instructions. </w:t>
      </w:r>
    </w:p>
    <w:p w14:paraId="69EE395C" w14:textId="72961264" w:rsidR="00CC066A" w:rsidRDefault="00CC066A" w:rsidP="009C3725">
      <w:pPr>
        <w:jc w:val="both"/>
        <w:rPr>
          <w:rFonts w:ascii="Times New Roman" w:hAnsi="Times New Roman"/>
          <w:szCs w:val="24"/>
        </w:rPr>
      </w:pPr>
    </w:p>
    <w:p w14:paraId="622D92A4" w14:textId="691BAF85" w:rsidR="00CC066A" w:rsidRPr="00CC066A" w:rsidRDefault="00CC066A" w:rsidP="00CC066A">
      <w:pPr>
        <w:pStyle w:val="NormalWeb"/>
        <w:spacing w:before="0" w:beforeAutospacing="0" w:after="0" w:afterAutospacing="0" w:line="276" w:lineRule="auto"/>
      </w:pPr>
      <w:r>
        <w:t xml:space="preserve">In order to reduce duplication of effort, if any of the following items in Section 4 are generated throughout the year for submission to service organizations, Congress, Numbered Fleets and Higher Headquarters, or like entities, those submissions may be substituted.  If you have a </w:t>
      </w:r>
      <w:r w:rsidRPr="00CC066A">
        <w:t xml:space="preserve">question </w:t>
      </w:r>
      <w:r>
        <w:t xml:space="preserve">regarding the inclusion of these products </w:t>
      </w:r>
      <w:r w:rsidRPr="00CC066A">
        <w:t xml:space="preserve">contact NHHC personnel at </w:t>
      </w:r>
      <w:proofErr w:type="spellStart"/>
      <w:r w:rsidRPr="00CC066A">
        <w:rPr>
          <w:color w:val="538135" w:themeColor="accent6" w:themeShade="BF"/>
        </w:rPr>
        <w:t>NHHC_</w:t>
      </w:r>
      <w:proofErr w:type="gramStart"/>
      <w:r w:rsidRPr="00CC066A">
        <w:rPr>
          <w:color w:val="538135" w:themeColor="accent6" w:themeShade="BF"/>
        </w:rPr>
        <w:t>COR@navy</w:t>
      </w:r>
      <w:proofErr w:type="spellEnd"/>
      <w:r w:rsidRPr="00CC066A">
        <w:t>(</w:t>
      </w:r>
      <w:proofErr w:type="gramEnd"/>
      <w:r w:rsidRPr="00CC066A">
        <w:rPr>
          <w:color w:val="FF0000"/>
        </w:rPr>
        <w:t>.smil</w:t>
      </w:r>
      <w:r w:rsidRPr="00CC066A">
        <w:t>)</w:t>
      </w:r>
      <w:r w:rsidRPr="00CC066A">
        <w:rPr>
          <w:color w:val="0070C0"/>
        </w:rPr>
        <w:t>.</w:t>
      </w:r>
      <w:r w:rsidRPr="00CC066A">
        <w:rPr>
          <w:color w:val="538135" w:themeColor="accent6" w:themeShade="BF"/>
        </w:rPr>
        <w:t>mil</w:t>
      </w:r>
      <w:r w:rsidRPr="00CC066A">
        <w:t xml:space="preserve"> or 202-433-9873.</w:t>
      </w:r>
    </w:p>
    <w:p w14:paraId="024C8064" w14:textId="1154C961" w:rsidR="00CC066A" w:rsidRDefault="00CC066A" w:rsidP="009C3725">
      <w:pPr>
        <w:jc w:val="both"/>
        <w:rPr>
          <w:rFonts w:ascii="Times New Roman" w:hAnsi="Times New Roman"/>
          <w:szCs w:val="24"/>
        </w:rPr>
      </w:pPr>
    </w:p>
    <w:p w14:paraId="74D46629" w14:textId="0FE7248B" w:rsidR="009C3725" w:rsidRPr="00E50AAE" w:rsidRDefault="009C3725" w:rsidP="009C3725">
      <w:pPr>
        <w:jc w:val="both"/>
        <w:rPr>
          <w:rFonts w:ascii="Times New Roman" w:hAnsi="Times New Roman"/>
          <w:b/>
          <w:bCs/>
          <w:color w:val="000000"/>
          <w:szCs w:val="24"/>
        </w:rPr>
      </w:pPr>
      <w:r w:rsidRPr="003C38B3">
        <w:rPr>
          <w:rFonts w:ascii="Times New Roman" w:hAnsi="Times New Roman"/>
          <w:szCs w:val="24"/>
        </w:rPr>
        <w:lastRenderedPageBreak/>
        <w:t>To use this form as a template, delete the guidance within each section and type in your material.</w:t>
      </w:r>
      <w:r w:rsidRPr="000A0065">
        <w:rPr>
          <w:rFonts w:ascii="Times New Roman" w:hAnsi="Times New Roman"/>
          <w:b/>
          <w:szCs w:val="24"/>
        </w:rPr>
        <w:t xml:space="preserve">  </w:t>
      </w:r>
      <w:r w:rsidR="00AB0319" w:rsidRPr="00AB0319">
        <w:rPr>
          <w:rFonts w:ascii="Times New Roman" w:hAnsi="Times New Roman"/>
          <w:szCs w:val="24"/>
        </w:rPr>
        <w:t>Complete a</w:t>
      </w:r>
      <w:r w:rsidRPr="00AB0319">
        <w:rPr>
          <w:rFonts w:ascii="Times New Roman" w:hAnsi="Times New Roman"/>
          <w:szCs w:val="24"/>
        </w:rPr>
        <w:t>ll</w:t>
      </w:r>
      <w:r>
        <w:rPr>
          <w:rFonts w:ascii="Times New Roman" w:hAnsi="Times New Roman"/>
          <w:szCs w:val="24"/>
        </w:rPr>
        <w:t xml:space="preserve"> sections.  Provide a numbered list of all supporting documents included as </w:t>
      </w:r>
      <w:r w:rsidRPr="00E50AAE">
        <w:rPr>
          <w:rFonts w:ascii="Times New Roman" w:hAnsi="Times New Roman"/>
          <w:szCs w:val="24"/>
        </w:rPr>
        <w:t>attachments within each sectio</w:t>
      </w:r>
      <w:r>
        <w:rPr>
          <w:rFonts w:ascii="Times New Roman" w:hAnsi="Times New Roman"/>
          <w:szCs w:val="24"/>
        </w:rPr>
        <w:t>n</w:t>
      </w:r>
      <w:r w:rsidRPr="00E50AAE">
        <w:rPr>
          <w:rFonts w:ascii="Times New Roman" w:hAnsi="Times New Roman"/>
          <w:szCs w:val="24"/>
        </w:rPr>
        <w:t>.</w:t>
      </w:r>
      <w:r>
        <w:rPr>
          <w:rFonts w:ascii="Times New Roman" w:hAnsi="Times New Roman"/>
          <w:szCs w:val="24"/>
        </w:rPr>
        <w:t xml:space="preserve"> S</w:t>
      </w:r>
      <w:r w:rsidRPr="00E50AAE">
        <w:rPr>
          <w:rFonts w:ascii="Times New Roman" w:hAnsi="Times New Roman"/>
          <w:szCs w:val="24"/>
        </w:rPr>
        <w:t>ee OPNAVINST 5750.12</w:t>
      </w:r>
      <w:r>
        <w:rPr>
          <w:rFonts w:ascii="Times New Roman" w:hAnsi="Times New Roman"/>
          <w:szCs w:val="24"/>
        </w:rPr>
        <w:t xml:space="preserve">L and/or contact </w:t>
      </w:r>
      <w:proofErr w:type="spellStart"/>
      <w:r w:rsidRPr="00B67175">
        <w:rPr>
          <w:rFonts w:ascii="Times New Roman" w:hAnsi="Times New Roman"/>
          <w:color w:val="538135" w:themeColor="accent6" w:themeShade="BF"/>
          <w:szCs w:val="24"/>
        </w:rPr>
        <w:t>NHHC_</w:t>
      </w:r>
      <w:proofErr w:type="gramStart"/>
      <w:r w:rsidRPr="00B67175">
        <w:rPr>
          <w:rFonts w:ascii="Times New Roman" w:hAnsi="Times New Roman"/>
          <w:color w:val="538135" w:themeColor="accent6" w:themeShade="BF"/>
          <w:szCs w:val="24"/>
        </w:rPr>
        <w:t>COR@navy</w:t>
      </w:r>
      <w:proofErr w:type="spellEnd"/>
      <w:r w:rsidRPr="00B67175">
        <w:rPr>
          <w:rFonts w:ascii="Times New Roman" w:hAnsi="Times New Roman"/>
          <w:color w:val="FF0000"/>
          <w:szCs w:val="24"/>
        </w:rPr>
        <w:t>(</w:t>
      </w:r>
      <w:proofErr w:type="gramEnd"/>
      <w:r w:rsidRPr="00B67175">
        <w:rPr>
          <w:rFonts w:ascii="Times New Roman" w:hAnsi="Times New Roman"/>
          <w:color w:val="FF0000"/>
          <w:szCs w:val="24"/>
        </w:rPr>
        <w:t>.smil</w:t>
      </w:r>
      <w:r>
        <w:rPr>
          <w:rFonts w:ascii="Times New Roman" w:hAnsi="Times New Roman"/>
          <w:szCs w:val="24"/>
        </w:rPr>
        <w:t>).</w:t>
      </w:r>
      <w:r w:rsidRPr="00B67175">
        <w:rPr>
          <w:rFonts w:ascii="Times New Roman" w:hAnsi="Times New Roman"/>
          <w:color w:val="538135" w:themeColor="accent6" w:themeShade="BF"/>
          <w:szCs w:val="24"/>
        </w:rPr>
        <w:t>mil</w:t>
      </w:r>
      <w:r w:rsidRPr="00E50AAE">
        <w:rPr>
          <w:rFonts w:ascii="Times New Roman" w:hAnsi="Times New Roman"/>
          <w:szCs w:val="24"/>
        </w:rPr>
        <w:t xml:space="preserve"> for assistance in compiling and submitting this form and any attachments.</w:t>
      </w:r>
      <w:r>
        <w:rPr>
          <w:rFonts w:ascii="Times New Roman" w:hAnsi="Times New Roman"/>
          <w:szCs w:val="24"/>
        </w:rPr>
        <w:t xml:space="preserve">  </w:t>
      </w:r>
      <w:r w:rsidR="00397C01">
        <w:rPr>
          <w:rFonts w:ascii="Times New Roman" w:hAnsi="Times New Roman"/>
          <w:b/>
          <w:bCs/>
          <w:color w:val="000000"/>
          <w:szCs w:val="24"/>
        </w:rPr>
        <w:pict w14:anchorId="2D15DADF">
          <v:rect id="_x0000_i1027" style="width:0;height:1.5pt" o:hrstd="t" o:hr="t" fillcolor="gray" stroked="f"/>
        </w:pict>
      </w:r>
    </w:p>
    <w:p w14:paraId="1360232D" w14:textId="5EEF9C4C" w:rsidR="009C3725" w:rsidRPr="00FC4792" w:rsidRDefault="00502C00" w:rsidP="009C3725">
      <w:pPr>
        <w:jc w:val="both"/>
        <w:rPr>
          <w:rFonts w:ascii="Times New Roman" w:hAnsi="Times New Roman"/>
          <w:b/>
        </w:rPr>
      </w:pPr>
      <w:r>
        <w:rPr>
          <w:rFonts w:ascii="Times New Roman" w:hAnsi="Times New Roman"/>
          <w:szCs w:val="24"/>
        </w:rPr>
        <w:t>Electronically s</w:t>
      </w:r>
      <w:r w:rsidR="009C3725">
        <w:rPr>
          <w:rFonts w:ascii="Times New Roman" w:hAnsi="Times New Roman"/>
          <w:szCs w:val="24"/>
        </w:rPr>
        <w:t>ubmit one full version of the COR</w:t>
      </w:r>
      <w:r>
        <w:rPr>
          <w:rFonts w:ascii="Times New Roman" w:hAnsi="Times New Roman"/>
          <w:szCs w:val="24"/>
        </w:rPr>
        <w:t xml:space="preserve"> (preferred method)</w:t>
      </w:r>
      <w:r w:rsidR="009C3725">
        <w:rPr>
          <w:rFonts w:ascii="Times New Roman" w:hAnsi="Times New Roman"/>
          <w:szCs w:val="24"/>
        </w:rPr>
        <w:t xml:space="preserve">.  </w:t>
      </w:r>
      <w:r w:rsidR="009C3725" w:rsidRPr="2BF00A56">
        <w:rPr>
          <w:rFonts w:ascii="Times New Roman" w:hAnsi="Times New Roman"/>
        </w:rPr>
        <w:t>Electronic documents should be in a Microsoft Office format (Word, Exce</w:t>
      </w:r>
      <w:r w:rsidR="009C3725">
        <w:rPr>
          <w:rFonts w:ascii="Times New Roman" w:hAnsi="Times New Roman"/>
        </w:rPr>
        <w:t xml:space="preserve">l, Power Point, or Access), </w:t>
      </w:r>
      <w:r w:rsidR="009C3725" w:rsidRPr="2BF00A56">
        <w:rPr>
          <w:rFonts w:ascii="Times New Roman" w:hAnsi="Times New Roman"/>
        </w:rPr>
        <w:t xml:space="preserve">PDF and JPEG formats preferred. </w:t>
      </w:r>
      <w:r>
        <w:rPr>
          <w:rFonts w:ascii="Times New Roman" w:hAnsi="Times New Roman"/>
        </w:rPr>
        <w:t>Submit a</w:t>
      </w:r>
      <w:r w:rsidR="009C3725" w:rsidRPr="2BF00A56">
        <w:rPr>
          <w:rFonts w:ascii="Times New Roman" w:hAnsi="Times New Roman"/>
        </w:rPr>
        <w:t xml:space="preserve">ttachments </w:t>
      </w:r>
      <w:r>
        <w:rPr>
          <w:rFonts w:ascii="Times New Roman" w:hAnsi="Times New Roman"/>
        </w:rPr>
        <w:t xml:space="preserve">via e-mail per </w:t>
      </w:r>
      <w:r w:rsidR="009C3725" w:rsidRPr="2BF00A56">
        <w:rPr>
          <w:rFonts w:ascii="Times New Roman" w:hAnsi="Times New Roman"/>
        </w:rPr>
        <w:t>the Submission Instruc</w:t>
      </w:r>
      <w:r w:rsidR="002E54A9">
        <w:rPr>
          <w:rFonts w:ascii="Times New Roman" w:hAnsi="Times New Roman"/>
        </w:rPr>
        <w:t xml:space="preserve">tions at the end of this form. </w:t>
      </w:r>
      <w:r w:rsidR="009C3725" w:rsidRPr="2BF00A56">
        <w:rPr>
          <w:rFonts w:ascii="Times New Roman" w:hAnsi="Times New Roman"/>
        </w:rPr>
        <w:t xml:space="preserve">List any enclosures that are not electronic and submit in hardcopy per </w:t>
      </w:r>
      <w:r w:rsidR="009C3725">
        <w:rPr>
          <w:rFonts w:ascii="Times New Roman" w:hAnsi="Times New Roman"/>
        </w:rPr>
        <w:t xml:space="preserve">OPNAVINST </w:t>
      </w:r>
      <w:r w:rsidR="009C3725" w:rsidRPr="00FC4792">
        <w:rPr>
          <w:rFonts w:ascii="Times New Roman" w:hAnsi="Times New Roman"/>
        </w:rPr>
        <w:t>5112.6F</w:t>
      </w:r>
      <w:r w:rsidR="009C3725" w:rsidRPr="2BF00A56">
        <w:rPr>
          <w:rFonts w:ascii="Times New Roman" w:hAnsi="Times New Roman"/>
        </w:rPr>
        <w:t>.</w:t>
      </w:r>
    </w:p>
    <w:p w14:paraId="0D0B940D" w14:textId="77777777" w:rsidR="00185678" w:rsidRPr="00E50AAE" w:rsidRDefault="00397C01" w:rsidP="00185678">
      <w:pPr>
        <w:pStyle w:val="HTMLPreformatted"/>
        <w:rPr>
          <w:rFonts w:ascii="Times New Roman" w:hAnsi="Times New Roman" w:cs="Times New Roman"/>
          <w:sz w:val="24"/>
          <w:szCs w:val="24"/>
        </w:rPr>
      </w:pPr>
      <w:r>
        <w:rPr>
          <w:rFonts w:ascii="Times New Roman" w:hAnsi="Times New Roman" w:cs="Times New Roman"/>
          <w:color w:val="FF0000"/>
          <w:sz w:val="24"/>
          <w:szCs w:val="24"/>
        </w:rPr>
        <w:pict w14:anchorId="4479C00A">
          <v:rect id="_x0000_i1028" style="width:0;height:1.5pt" o:hrstd="t" o:hr="t" fillcolor="gray" stroked="f"/>
        </w:pict>
      </w:r>
    </w:p>
    <w:p w14:paraId="5FE8DE09" w14:textId="77777777" w:rsidR="00185678" w:rsidRPr="00BC1068" w:rsidRDefault="00185678" w:rsidP="00185678">
      <w:pPr>
        <w:pStyle w:val="Heading2"/>
        <w:rPr>
          <w:rFonts w:ascii="Times New Roman" w:hAnsi="Times New Roman"/>
          <w:i w:val="0"/>
          <w:iCs/>
          <w:szCs w:val="24"/>
        </w:rPr>
      </w:pPr>
      <w:r w:rsidRPr="00BC1068">
        <w:rPr>
          <w:rFonts w:ascii="Times New Roman" w:hAnsi="Times New Roman"/>
          <w:i w:val="0"/>
          <w:iCs/>
          <w:szCs w:val="24"/>
        </w:rPr>
        <w:t xml:space="preserve">1. Command Data </w:t>
      </w:r>
    </w:p>
    <w:p w14:paraId="0E27B00A" w14:textId="77777777" w:rsidR="00185678" w:rsidRPr="00E50AAE" w:rsidRDefault="00185678" w:rsidP="00185678">
      <w:pPr>
        <w:rPr>
          <w:rFonts w:ascii="Times New Roman" w:hAnsi="Times New Roman"/>
          <w:szCs w:val="24"/>
        </w:rPr>
      </w:pPr>
    </w:p>
    <w:p w14:paraId="75504B9E" w14:textId="77777777" w:rsidR="00185678" w:rsidRPr="003C38B3" w:rsidRDefault="00185678" w:rsidP="00185678">
      <w:pPr>
        <w:tabs>
          <w:tab w:val="left" w:pos="180"/>
          <w:tab w:val="left" w:pos="360"/>
          <w:tab w:val="left" w:pos="540"/>
          <w:tab w:val="left" w:pos="720"/>
          <w:tab w:val="left" w:pos="900"/>
        </w:tabs>
        <w:contextualSpacing/>
        <w:rPr>
          <w:rFonts w:ascii="Times New Roman" w:hAnsi="Times New Roman"/>
          <w:szCs w:val="24"/>
        </w:rPr>
      </w:pPr>
      <w:r w:rsidRPr="00EE763A">
        <w:rPr>
          <w:rFonts w:ascii="Times New Roman" w:hAnsi="Times New Roman"/>
          <w:szCs w:val="24"/>
        </w:rPr>
        <w:t xml:space="preserve">Name of your Command or Organization: </w:t>
      </w:r>
      <w:r w:rsidRPr="000A0065">
        <w:rPr>
          <w:rFonts w:ascii="Times New Roman" w:hAnsi="Times New Roman"/>
          <w:b/>
          <w:szCs w:val="24"/>
        </w:rPr>
        <w:t>(</w:t>
      </w:r>
      <w:r w:rsidRPr="003C38B3">
        <w:rPr>
          <w:rFonts w:ascii="Times New Roman" w:hAnsi="Times New Roman"/>
          <w:szCs w:val="24"/>
        </w:rPr>
        <w:t>Include both full command name and short forms)</w:t>
      </w:r>
    </w:p>
    <w:p w14:paraId="60061E4C" w14:textId="77777777" w:rsidR="00185678" w:rsidRPr="003C38B3" w:rsidRDefault="00185678" w:rsidP="00185678">
      <w:pPr>
        <w:tabs>
          <w:tab w:val="left" w:pos="180"/>
          <w:tab w:val="left" w:pos="360"/>
          <w:tab w:val="left" w:pos="540"/>
          <w:tab w:val="left" w:pos="720"/>
          <w:tab w:val="left" w:pos="900"/>
        </w:tabs>
        <w:contextualSpacing/>
        <w:rPr>
          <w:rFonts w:ascii="Times New Roman" w:hAnsi="Times New Roman"/>
          <w:szCs w:val="24"/>
        </w:rPr>
      </w:pPr>
    </w:p>
    <w:p w14:paraId="5D504B0E" w14:textId="670B783E" w:rsidR="00185678" w:rsidRPr="003C38B3" w:rsidRDefault="00185678" w:rsidP="00185678">
      <w:pPr>
        <w:tabs>
          <w:tab w:val="left" w:pos="180"/>
          <w:tab w:val="left" w:pos="360"/>
          <w:tab w:val="left" w:pos="540"/>
          <w:tab w:val="left" w:pos="720"/>
          <w:tab w:val="left" w:pos="900"/>
        </w:tabs>
        <w:contextualSpacing/>
        <w:rPr>
          <w:rFonts w:ascii="Times New Roman" w:hAnsi="Times New Roman"/>
          <w:szCs w:val="24"/>
        </w:rPr>
      </w:pPr>
      <w:r w:rsidRPr="003C38B3">
        <w:rPr>
          <w:rFonts w:ascii="Times New Roman" w:hAnsi="Times New Roman"/>
          <w:szCs w:val="24"/>
        </w:rPr>
        <w:t>Unit Identification Code (UIC): (If you</w:t>
      </w:r>
      <w:r w:rsidR="003C38B3" w:rsidRPr="003C38B3">
        <w:rPr>
          <w:rFonts w:ascii="Times New Roman" w:hAnsi="Times New Roman"/>
          <w:szCs w:val="24"/>
        </w:rPr>
        <w:t>r command has multiple UICs ex:</w:t>
      </w:r>
      <w:r w:rsidRPr="003C38B3">
        <w:rPr>
          <w:rFonts w:ascii="Times New Roman" w:hAnsi="Times New Roman"/>
          <w:szCs w:val="24"/>
        </w:rPr>
        <w:t xml:space="preserve"> </w:t>
      </w:r>
      <w:r w:rsidR="00CC066A">
        <w:rPr>
          <w:rFonts w:ascii="Times New Roman" w:hAnsi="Times New Roman"/>
          <w:szCs w:val="24"/>
        </w:rPr>
        <w:t>subordinate commands</w:t>
      </w:r>
      <w:r w:rsidRPr="003C38B3">
        <w:rPr>
          <w:rFonts w:ascii="Times New Roman" w:hAnsi="Times New Roman"/>
          <w:szCs w:val="24"/>
        </w:rPr>
        <w:t>) list each UIC with its applicable command</w:t>
      </w:r>
      <w:r w:rsidR="00CC066A">
        <w:rPr>
          <w:rFonts w:ascii="Times New Roman" w:hAnsi="Times New Roman"/>
          <w:szCs w:val="24"/>
        </w:rPr>
        <w:t xml:space="preserve"> name</w:t>
      </w:r>
      <w:r w:rsidRPr="003C38B3">
        <w:rPr>
          <w:rFonts w:ascii="Times New Roman" w:hAnsi="Times New Roman"/>
          <w:szCs w:val="24"/>
        </w:rPr>
        <w:t xml:space="preserve">. </w:t>
      </w:r>
    </w:p>
    <w:p w14:paraId="44EAFD9C" w14:textId="77777777" w:rsidR="00185678" w:rsidRDefault="00185678" w:rsidP="00185678">
      <w:pPr>
        <w:tabs>
          <w:tab w:val="left" w:pos="180"/>
          <w:tab w:val="left" w:pos="360"/>
          <w:tab w:val="left" w:pos="540"/>
          <w:tab w:val="left" w:pos="720"/>
          <w:tab w:val="left" w:pos="900"/>
        </w:tabs>
        <w:contextualSpacing/>
        <w:rPr>
          <w:rFonts w:ascii="Times New Roman" w:hAnsi="Times New Roman"/>
          <w:szCs w:val="24"/>
        </w:rPr>
      </w:pPr>
    </w:p>
    <w:p w14:paraId="254E8A8B" w14:textId="77777777" w:rsidR="009C3725" w:rsidRPr="00EE763A" w:rsidRDefault="009C3725" w:rsidP="009C3725">
      <w:pPr>
        <w:tabs>
          <w:tab w:val="left" w:pos="180"/>
          <w:tab w:val="left" w:pos="360"/>
          <w:tab w:val="left" w:pos="540"/>
          <w:tab w:val="left" w:pos="720"/>
          <w:tab w:val="left" w:pos="900"/>
        </w:tabs>
        <w:contextualSpacing/>
        <w:rPr>
          <w:rFonts w:ascii="Times New Roman" w:hAnsi="Times New Roman"/>
          <w:szCs w:val="24"/>
        </w:rPr>
      </w:pPr>
      <w:r w:rsidRPr="00EE763A">
        <w:rPr>
          <w:rFonts w:ascii="Times New Roman" w:hAnsi="Times New Roman"/>
          <w:szCs w:val="24"/>
        </w:rPr>
        <w:t>Name</w:t>
      </w:r>
      <w:r>
        <w:rPr>
          <w:rFonts w:ascii="Times New Roman" w:hAnsi="Times New Roman"/>
          <w:szCs w:val="24"/>
        </w:rPr>
        <w:t>,</w:t>
      </w:r>
      <w:r w:rsidRPr="00EE763A">
        <w:rPr>
          <w:rFonts w:ascii="Times New Roman" w:hAnsi="Times New Roman"/>
          <w:szCs w:val="24"/>
        </w:rPr>
        <w:t xml:space="preserve"> </w:t>
      </w:r>
      <w:r>
        <w:rPr>
          <w:rFonts w:ascii="Times New Roman" w:hAnsi="Times New Roman"/>
          <w:szCs w:val="24"/>
        </w:rPr>
        <w:t>r</w:t>
      </w:r>
      <w:r w:rsidRPr="00EE763A">
        <w:rPr>
          <w:rFonts w:ascii="Times New Roman" w:hAnsi="Times New Roman"/>
          <w:szCs w:val="24"/>
        </w:rPr>
        <w:t>ank</w:t>
      </w:r>
      <w:r>
        <w:rPr>
          <w:rFonts w:ascii="Times New Roman" w:hAnsi="Times New Roman"/>
          <w:szCs w:val="24"/>
        </w:rPr>
        <w:t>, and contact information</w:t>
      </w:r>
      <w:r w:rsidRPr="00EE763A">
        <w:rPr>
          <w:rFonts w:ascii="Times New Roman" w:hAnsi="Times New Roman"/>
          <w:szCs w:val="24"/>
        </w:rPr>
        <w:t xml:space="preserve"> of Commander/Commanding Officer/Officer in Charge</w:t>
      </w:r>
      <w:r>
        <w:rPr>
          <w:rFonts w:ascii="Times New Roman" w:hAnsi="Times New Roman"/>
          <w:szCs w:val="24"/>
        </w:rPr>
        <w:t>/Director</w:t>
      </w:r>
      <w:r w:rsidRPr="00EE763A">
        <w:rPr>
          <w:rFonts w:ascii="Times New Roman" w:hAnsi="Times New Roman"/>
          <w:szCs w:val="24"/>
        </w:rPr>
        <w:t xml:space="preserve">:  </w:t>
      </w:r>
    </w:p>
    <w:p w14:paraId="3DEEC669" w14:textId="77777777" w:rsidR="00185678" w:rsidRPr="00EE763A" w:rsidRDefault="00185678" w:rsidP="00185678">
      <w:pPr>
        <w:tabs>
          <w:tab w:val="left" w:pos="180"/>
          <w:tab w:val="left" w:pos="360"/>
          <w:tab w:val="left" w:pos="540"/>
          <w:tab w:val="left" w:pos="720"/>
          <w:tab w:val="left" w:pos="900"/>
        </w:tabs>
        <w:contextualSpacing/>
        <w:rPr>
          <w:rFonts w:ascii="Times New Roman" w:hAnsi="Times New Roman"/>
          <w:szCs w:val="24"/>
        </w:rPr>
      </w:pPr>
    </w:p>
    <w:p w14:paraId="660BF7B3" w14:textId="77777777" w:rsidR="00185678" w:rsidRDefault="00185678" w:rsidP="00185678">
      <w:pPr>
        <w:pStyle w:val="Header"/>
        <w:tabs>
          <w:tab w:val="left" w:pos="720"/>
          <w:tab w:val="left" w:pos="1440"/>
          <w:tab w:val="left" w:pos="2160"/>
          <w:tab w:val="left" w:pos="2880"/>
          <w:tab w:val="left" w:pos="3600"/>
          <w:tab w:val="left" w:pos="4320"/>
          <w:tab w:val="left" w:pos="5040"/>
          <w:tab w:val="left" w:pos="5760"/>
          <w:tab w:val="left" w:pos="6480"/>
        </w:tabs>
        <w:spacing w:after="240"/>
        <w:ind w:left="360"/>
        <w:rPr>
          <w:rFonts w:ascii="Times New Roman" w:hAnsi="Times New Roman"/>
          <w:szCs w:val="24"/>
        </w:rPr>
      </w:pPr>
      <w:r w:rsidRPr="00EE763A">
        <w:rPr>
          <w:rFonts w:ascii="Times New Roman" w:hAnsi="Times New Roman"/>
          <w:szCs w:val="24"/>
        </w:rPr>
        <w:t>Last:</w:t>
      </w:r>
      <w:r w:rsidRPr="00EE763A">
        <w:rPr>
          <w:rFonts w:ascii="Times New Roman" w:hAnsi="Times New Roman"/>
          <w:szCs w:val="24"/>
        </w:rPr>
        <w:tab/>
      </w:r>
      <w:r>
        <w:rPr>
          <w:rFonts w:ascii="Times New Roman" w:hAnsi="Times New Roman"/>
          <w:szCs w:val="24"/>
        </w:rPr>
        <w:tab/>
      </w:r>
      <w:r w:rsidRPr="00EE763A">
        <w:rPr>
          <w:rFonts w:ascii="Times New Roman" w:hAnsi="Times New Roman"/>
          <w:szCs w:val="24"/>
        </w:rPr>
        <w:t>First:</w:t>
      </w:r>
      <w:r w:rsidRPr="00EE763A">
        <w:rPr>
          <w:rFonts w:ascii="Times New Roman" w:hAnsi="Times New Roman"/>
          <w:szCs w:val="24"/>
        </w:rPr>
        <w:tab/>
      </w:r>
      <w:r w:rsidRPr="00EE763A">
        <w:rPr>
          <w:rFonts w:ascii="Times New Roman" w:hAnsi="Times New Roman"/>
          <w:szCs w:val="24"/>
        </w:rPr>
        <w:tab/>
      </w:r>
      <w:r>
        <w:rPr>
          <w:rFonts w:ascii="Times New Roman" w:hAnsi="Times New Roman"/>
          <w:szCs w:val="24"/>
        </w:rPr>
        <w:tab/>
      </w:r>
      <w:r w:rsidRPr="00EE763A">
        <w:rPr>
          <w:rFonts w:ascii="Times New Roman" w:hAnsi="Times New Roman"/>
          <w:szCs w:val="24"/>
        </w:rPr>
        <w:t>M.I.:</w:t>
      </w:r>
      <w:r w:rsidRPr="00EE763A">
        <w:rPr>
          <w:rFonts w:ascii="Times New Roman" w:hAnsi="Times New Roman"/>
          <w:szCs w:val="24"/>
        </w:rPr>
        <w:tab/>
      </w:r>
      <w:r w:rsidRPr="00EE763A">
        <w:rPr>
          <w:rFonts w:ascii="Times New Roman" w:hAnsi="Times New Roman"/>
          <w:szCs w:val="24"/>
        </w:rPr>
        <w:tab/>
      </w:r>
      <w:r>
        <w:rPr>
          <w:rFonts w:ascii="Times New Roman" w:hAnsi="Times New Roman"/>
          <w:szCs w:val="24"/>
        </w:rPr>
        <w:tab/>
      </w:r>
      <w:r w:rsidRPr="00EE763A">
        <w:rPr>
          <w:rFonts w:ascii="Times New Roman" w:hAnsi="Times New Roman"/>
          <w:szCs w:val="24"/>
        </w:rPr>
        <w:t>Rank:</w:t>
      </w:r>
      <w:r w:rsidRPr="00EE763A">
        <w:rPr>
          <w:rFonts w:ascii="Times New Roman" w:hAnsi="Times New Roman"/>
          <w:szCs w:val="24"/>
        </w:rPr>
        <w:tab/>
      </w:r>
      <w:r w:rsidRPr="00EE763A">
        <w:rPr>
          <w:rFonts w:ascii="Times New Roman" w:hAnsi="Times New Roman"/>
          <w:szCs w:val="24"/>
        </w:rPr>
        <w:tab/>
      </w:r>
    </w:p>
    <w:p w14:paraId="0869A20E" w14:textId="77777777" w:rsidR="00185678" w:rsidRPr="00EE763A" w:rsidRDefault="00185678" w:rsidP="00185678">
      <w:pPr>
        <w:pStyle w:val="Header"/>
        <w:tabs>
          <w:tab w:val="left" w:pos="720"/>
          <w:tab w:val="left" w:pos="1440"/>
          <w:tab w:val="left" w:pos="2160"/>
          <w:tab w:val="left" w:pos="2880"/>
          <w:tab w:val="left" w:pos="3600"/>
          <w:tab w:val="left" w:pos="4320"/>
          <w:tab w:val="left" w:pos="5040"/>
          <w:tab w:val="left" w:pos="5760"/>
          <w:tab w:val="left" w:pos="6480"/>
        </w:tabs>
        <w:ind w:left="360"/>
        <w:rPr>
          <w:rFonts w:ascii="Times New Roman" w:hAnsi="Times New Roman"/>
          <w:szCs w:val="24"/>
        </w:rPr>
      </w:pPr>
      <w:r>
        <w:rPr>
          <w:rFonts w:ascii="Times New Roman" w:hAnsi="Times New Roman"/>
          <w:szCs w:val="24"/>
        </w:rPr>
        <w:t>Email: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Phone:</w:t>
      </w:r>
    </w:p>
    <w:p w14:paraId="3656B9AB" w14:textId="77777777" w:rsidR="00185678" w:rsidRPr="00EE763A" w:rsidRDefault="00185678" w:rsidP="00185678">
      <w:pPr>
        <w:pStyle w:val="Header"/>
        <w:tabs>
          <w:tab w:val="left" w:pos="720"/>
          <w:tab w:val="left" w:pos="1440"/>
          <w:tab w:val="left" w:pos="2160"/>
          <w:tab w:val="left" w:pos="2880"/>
          <w:tab w:val="left" w:pos="3600"/>
        </w:tabs>
        <w:ind w:left="360" w:hanging="360"/>
        <w:rPr>
          <w:rFonts w:ascii="Times New Roman" w:hAnsi="Times New Roman"/>
          <w:szCs w:val="24"/>
        </w:rPr>
      </w:pPr>
    </w:p>
    <w:p w14:paraId="178CB635" w14:textId="77777777" w:rsidR="00185678" w:rsidRPr="00EE763A" w:rsidRDefault="00185678" w:rsidP="00185678">
      <w:pPr>
        <w:rPr>
          <w:rFonts w:ascii="Times New Roman" w:hAnsi="Times New Roman"/>
          <w:szCs w:val="24"/>
        </w:rPr>
      </w:pPr>
      <w:r w:rsidRPr="00EE763A">
        <w:rPr>
          <w:rFonts w:ascii="Times New Roman" w:hAnsi="Times New Roman"/>
          <w:szCs w:val="24"/>
        </w:rPr>
        <w:t xml:space="preserve">Date Assumed Command (date format </w:t>
      </w:r>
      <w:r>
        <w:rPr>
          <w:rFonts w:ascii="Times New Roman" w:hAnsi="Times New Roman"/>
          <w:szCs w:val="24"/>
        </w:rPr>
        <w:t xml:space="preserve">is </w:t>
      </w:r>
      <w:r w:rsidRPr="00EE763A">
        <w:rPr>
          <w:rFonts w:ascii="Times New Roman" w:hAnsi="Times New Roman"/>
          <w:szCs w:val="24"/>
        </w:rPr>
        <w:t>YYYY-MM-DD):</w:t>
      </w:r>
      <w:r>
        <w:rPr>
          <w:rFonts w:ascii="Times New Roman" w:hAnsi="Times New Roman"/>
          <w:szCs w:val="24"/>
        </w:rPr>
        <w:t xml:space="preserve"> </w:t>
      </w:r>
      <w:r w:rsidRPr="00EE763A">
        <w:rPr>
          <w:rFonts w:ascii="Times New Roman" w:hAnsi="Times New Roman"/>
          <w:szCs w:val="24"/>
        </w:rPr>
        <w:t xml:space="preserve"> </w:t>
      </w:r>
    </w:p>
    <w:p w14:paraId="45FB0818" w14:textId="77777777" w:rsidR="00185678" w:rsidRPr="00EE763A" w:rsidRDefault="00185678" w:rsidP="00185678">
      <w:pPr>
        <w:rPr>
          <w:rFonts w:ascii="Times New Roman" w:hAnsi="Times New Roman"/>
          <w:szCs w:val="24"/>
        </w:rPr>
      </w:pPr>
    </w:p>
    <w:p w14:paraId="7B8ABFCF" w14:textId="77777777" w:rsidR="00185678" w:rsidRPr="00EE763A" w:rsidRDefault="00185678" w:rsidP="00185678">
      <w:pPr>
        <w:rPr>
          <w:rFonts w:ascii="Times New Roman" w:hAnsi="Times New Roman"/>
          <w:szCs w:val="24"/>
        </w:rPr>
      </w:pPr>
      <w:r w:rsidRPr="00EE763A">
        <w:rPr>
          <w:rFonts w:ascii="Times New Roman" w:hAnsi="Times New Roman"/>
          <w:szCs w:val="24"/>
        </w:rPr>
        <w:t xml:space="preserve">Mission/Command Employment/Area of Operations: </w:t>
      </w:r>
      <w:r>
        <w:rPr>
          <w:rFonts w:ascii="Times New Roman" w:hAnsi="Times New Roman"/>
          <w:szCs w:val="24"/>
        </w:rPr>
        <w:t xml:space="preserve"> </w:t>
      </w:r>
    </w:p>
    <w:p w14:paraId="049F31CB" w14:textId="77777777" w:rsidR="00185678" w:rsidRPr="00EE763A" w:rsidRDefault="00185678" w:rsidP="00185678">
      <w:pPr>
        <w:rPr>
          <w:rFonts w:ascii="Times New Roman" w:hAnsi="Times New Roman"/>
          <w:szCs w:val="24"/>
        </w:rPr>
      </w:pPr>
    </w:p>
    <w:p w14:paraId="594C23FD" w14:textId="77777777" w:rsidR="00185678" w:rsidRPr="00EE763A" w:rsidRDefault="00185678" w:rsidP="00185678">
      <w:pPr>
        <w:rPr>
          <w:rFonts w:ascii="Times New Roman" w:hAnsi="Times New Roman"/>
          <w:szCs w:val="24"/>
        </w:rPr>
      </w:pPr>
      <w:r w:rsidRPr="00EE763A">
        <w:rPr>
          <w:rFonts w:ascii="Times New Roman" w:hAnsi="Times New Roman"/>
          <w:szCs w:val="24"/>
        </w:rPr>
        <w:t xml:space="preserve">Permanent Location (Home Port for deployable units): </w:t>
      </w:r>
      <w:r>
        <w:rPr>
          <w:rFonts w:ascii="Times New Roman" w:hAnsi="Times New Roman"/>
          <w:szCs w:val="24"/>
        </w:rPr>
        <w:t xml:space="preserve"> </w:t>
      </w:r>
    </w:p>
    <w:p w14:paraId="53128261" w14:textId="77777777" w:rsidR="00185678" w:rsidRPr="00EE763A" w:rsidRDefault="00185678" w:rsidP="00185678">
      <w:pPr>
        <w:rPr>
          <w:rFonts w:ascii="Times New Roman" w:hAnsi="Times New Roman"/>
          <w:szCs w:val="24"/>
        </w:rPr>
      </w:pPr>
    </w:p>
    <w:p w14:paraId="1BBFC487" w14:textId="77777777" w:rsidR="00185678" w:rsidRPr="00EE763A" w:rsidRDefault="00185678" w:rsidP="00185678">
      <w:pPr>
        <w:rPr>
          <w:rFonts w:ascii="Times New Roman" w:hAnsi="Times New Roman"/>
          <w:szCs w:val="24"/>
        </w:rPr>
      </w:pPr>
      <w:r w:rsidRPr="00EE763A">
        <w:rPr>
          <w:rFonts w:ascii="Times New Roman" w:hAnsi="Times New Roman"/>
          <w:szCs w:val="24"/>
        </w:rPr>
        <w:t>Immediate Superior in Command:</w:t>
      </w:r>
      <w:r>
        <w:rPr>
          <w:rFonts w:ascii="Times New Roman" w:hAnsi="Times New Roman"/>
          <w:szCs w:val="24"/>
        </w:rPr>
        <w:t xml:space="preserve">  </w:t>
      </w:r>
    </w:p>
    <w:p w14:paraId="62486C05" w14:textId="77777777" w:rsidR="00185678" w:rsidRPr="00EE763A" w:rsidRDefault="00185678" w:rsidP="00185678">
      <w:pPr>
        <w:ind w:left="360"/>
        <w:rPr>
          <w:rFonts w:ascii="Times New Roman" w:hAnsi="Times New Roman"/>
          <w:szCs w:val="24"/>
        </w:rPr>
      </w:pPr>
    </w:p>
    <w:p w14:paraId="1C5E6EF4" w14:textId="77777777" w:rsidR="00185678" w:rsidRPr="00EE763A" w:rsidRDefault="00185678" w:rsidP="00185678">
      <w:pPr>
        <w:ind w:left="360"/>
        <w:rPr>
          <w:rFonts w:ascii="Times New Roman" w:hAnsi="Times New Roman"/>
          <w:szCs w:val="24"/>
        </w:rPr>
      </w:pPr>
      <w:r w:rsidRPr="00EE763A">
        <w:rPr>
          <w:rFonts w:ascii="Times New Roman" w:hAnsi="Times New Roman"/>
          <w:szCs w:val="24"/>
        </w:rPr>
        <w:t xml:space="preserve">Operational: </w:t>
      </w:r>
      <w:r>
        <w:rPr>
          <w:rFonts w:ascii="Times New Roman" w:hAnsi="Times New Roman"/>
          <w:szCs w:val="24"/>
        </w:rPr>
        <w:t xml:space="preserve"> </w:t>
      </w:r>
    </w:p>
    <w:p w14:paraId="4101652C" w14:textId="77777777" w:rsidR="00185678" w:rsidRPr="00EE763A" w:rsidRDefault="00185678" w:rsidP="00185678">
      <w:pPr>
        <w:ind w:left="360"/>
        <w:rPr>
          <w:rFonts w:ascii="Times New Roman" w:hAnsi="Times New Roman"/>
          <w:szCs w:val="24"/>
        </w:rPr>
      </w:pPr>
    </w:p>
    <w:p w14:paraId="05A5C9DA" w14:textId="77777777" w:rsidR="00185678" w:rsidRPr="00EE763A" w:rsidRDefault="00185678" w:rsidP="00185678">
      <w:pPr>
        <w:ind w:left="360"/>
        <w:rPr>
          <w:rFonts w:ascii="Times New Roman" w:hAnsi="Times New Roman"/>
          <w:szCs w:val="24"/>
        </w:rPr>
      </w:pPr>
      <w:r w:rsidRPr="00EE763A">
        <w:rPr>
          <w:rFonts w:ascii="Times New Roman" w:hAnsi="Times New Roman"/>
          <w:szCs w:val="24"/>
        </w:rPr>
        <w:t xml:space="preserve">Administrative: </w:t>
      </w:r>
      <w:r>
        <w:rPr>
          <w:rFonts w:ascii="Times New Roman" w:hAnsi="Times New Roman"/>
          <w:szCs w:val="24"/>
        </w:rPr>
        <w:t xml:space="preserve"> </w:t>
      </w:r>
    </w:p>
    <w:p w14:paraId="4B99056E" w14:textId="77777777" w:rsidR="00185678" w:rsidRPr="00EE763A" w:rsidRDefault="00185678" w:rsidP="00185678">
      <w:pPr>
        <w:rPr>
          <w:rFonts w:ascii="Times New Roman" w:hAnsi="Times New Roman"/>
          <w:szCs w:val="24"/>
        </w:rPr>
      </w:pPr>
    </w:p>
    <w:p w14:paraId="668692C5" w14:textId="77777777" w:rsidR="003C38B3" w:rsidRPr="003C38B3" w:rsidRDefault="003C38B3" w:rsidP="003C38B3">
      <w:pPr>
        <w:rPr>
          <w:rFonts w:ascii="Times New Roman" w:hAnsi="Times New Roman"/>
          <w:b/>
        </w:rPr>
      </w:pPr>
      <w:r w:rsidRPr="003C38B3">
        <w:rPr>
          <w:rFonts w:ascii="Times New Roman" w:hAnsi="Times New Roman"/>
          <w:b/>
        </w:rPr>
        <w:t>Identify your assigned Task Force/Group/Unit name(s) and mission(s).</w:t>
      </w:r>
    </w:p>
    <w:p w14:paraId="1299C43A" w14:textId="77777777" w:rsidR="00185678" w:rsidRDefault="00185678" w:rsidP="00185678">
      <w:pPr>
        <w:rPr>
          <w:rFonts w:ascii="Times New Roman" w:hAnsi="Times New Roman"/>
          <w:szCs w:val="24"/>
        </w:rPr>
      </w:pPr>
    </w:p>
    <w:p w14:paraId="5913FF8D" w14:textId="77777777" w:rsidR="00185678" w:rsidRPr="00EE763A" w:rsidRDefault="00185678" w:rsidP="00185678">
      <w:pPr>
        <w:rPr>
          <w:rFonts w:ascii="Times New Roman" w:hAnsi="Times New Roman"/>
          <w:szCs w:val="24"/>
        </w:rPr>
      </w:pPr>
      <w:r w:rsidRPr="00EE763A">
        <w:rPr>
          <w:rFonts w:ascii="Times New Roman" w:hAnsi="Times New Roman"/>
          <w:szCs w:val="24"/>
        </w:rPr>
        <w:t xml:space="preserve">Name(s) of </w:t>
      </w:r>
      <w:r>
        <w:rPr>
          <w:rFonts w:ascii="Times New Roman" w:hAnsi="Times New Roman"/>
          <w:szCs w:val="24"/>
        </w:rPr>
        <w:t xml:space="preserve">additional </w:t>
      </w:r>
      <w:r w:rsidRPr="00EE763A">
        <w:rPr>
          <w:rFonts w:ascii="Times New Roman" w:hAnsi="Times New Roman"/>
          <w:szCs w:val="24"/>
        </w:rPr>
        <w:t>Forces, Commands, Ships, Squadrons or Units assigned or under your operational control</w:t>
      </w:r>
      <w:r>
        <w:rPr>
          <w:rFonts w:ascii="Times New Roman" w:hAnsi="Times New Roman"/>
          <w:szCs w:val="24"/>
        </w:rPr>
        <w:t xml:space="preserve"> not included in the submission of this COR </w:t>
      </w:r>
      <w:r w:rsidRPr="00EE763A">
        <w:rPr>
          <w:rFonts w:ascii="Times New Roman" w:hAnsi="Times New Roman"/>
          <w:szCs w:val="24"/>
        </w:rPr>
        <w:t xml:space="preserve">(if applicable): </w:t>
      </w:r>
      <w:r>
        <w:rPr>
          <w:rFonts w:ascii="Times New Roman" w:hAnsi="Times New Roman"/>
          <w:szCs w:val="24"/>
        </w:rPr>
        <w:t xml:space="preserve"> </w:t>
      </w:r>
    </w:p>
    <w:p w14:paraId="3461D779" w14:textId="77777777" w:rsidR="00185678" w:rsidRPr="00EE763A" w:rsidRDefault="00185678" w:rsidP="00185678">
      <w:pPr>
        <w:pStyle w:val="Header"/>
        <w:rPr>
          <w:rFonts w:ascii="Times New Roman" w:hAnsi="Times New Roman"/>
          <w:szCs w:val="24"/>
        </w:rPr>
      </w:pPr>
    </w:p>
    <w:p w14:paraId="60EF697A" w14:textId="77777777" w:rsidR="00185678" w:rsidRPr="00EE763A" w:rsidRDefault="00185678" w:rsidP="00185678">
      <w:pPr>
        <w:rPr>
          <w:rFonts w:ascii="Times New Roman" w:hAnsi="Times New Roman"/>
          <w:szCs w:val="24"/>
        </w:rPr>
      </w:pPr>
      <w:r w:rsidRPr="00EE763A">
        <w:rPr>
          <w:rFonts w:ascii="Times New Roman" w:hAnsi="Times New Roman"/>
          <w:szCs w:val="24"/>
        </w:rPr>
        <w:t xml:space="preserve">Type and number of Aircraft/Ships Assigned and Tail Codes/Hull Numbers, if applicable: </w:t>
      </w:r>
    </w:p>
    <w:p w14:paraId="3CF2D8B6" w14:textId="77777777" w:rsidR="00185678" w:rsidRPr="00EE763A" w:rsidRDefault="00185678" w:rsidP="00185678">
      <w:pPr>
        <w:rPr>
          <w:rFonts w:ascii="Times New Roman" w:hAnsi="Times New Roman"/>
          <w:szCs w:val="24"/>
        </w:rPr>
      </w:pPr>
    </w:p>
    <w:p w14:paraId="23CDD916" w14:textId="77777777" w:rsidR="00185678" w:rsidRPr="00EE763A" w:rsidRDefault="00185678" w:rsidP="00185678">
      <w:pPr>
        <w:rPr>
          <w:rFonts w:ascii="Times New Roman" w:hAnsi="Times New Roman"/>
          <w:szCs w:val="24"/>
        </w:rPr>
      </w:pPr>
      <w:r w:rsidRPr="00EE763A">
        <w:rPr>
          <w:rFonts w:ascii="Times New Roman" w:hAnsi="Times New Roman"/>
          <w:szCs w:val="24"/>
        </w:rPr>
        <w:lastRenderedPageBreak/>
        <w:t xml:space="preserve">Commands, Detachments or Units deployed on board or stationed aboard as tenant activities (as applicable): </w:t>
      </w:r>
      <w:r>
        <w:rPr>
          <w:rFonts w:ascii="Times New Roman" w:hAnsi="Times New Roman"/>
          <w:szCs w:val="24"/>
        </w:rPr>
        <w:t xml:space="preserve"> </w:t>
      </w:r>
    </w:p>
    <w:p w14:paraId="0FB78278" w14:textId="77777777" w:rsidR="00185678" w:rsidRPr="00EE763A" w:rsidRDefault="00185678" w:rsidP="00185678">
      <w:pPr>
        <w:rPr>
          <w:rFonts w:ascii="Times New Roman" w:hAnsi="Times New Roman"/>
          <w:szCs w:val="24"/>
        </w:rPr>
      </w:pPr>
    </w:p>
    <w:p w14:paraId="601B1582" w14:textId="77777777" w:rsidR="00185678" w:rsidRPr="00EE763A" w:rsidRDefault="00185678" w:rsidP="00026C98">
      <w:pPr>
        <w:rPr>
          <w:rFonts w:ascii="Times New Roman" w:hAnsi="Times New Roman"/>
          <w:szCs w:val="24"/>
        </w:rPr>
      </w:pPr>
      <w:r w:rsidRPr="00EE763A">
        <w:rPr>
          <w:rFonts w:ascii="Times New Roman" w:hAnsi="Times New Roman"/>
          <w:szCs w:val="24"/>
        </w:rPr>
        <w:t>Command Point of Contact:</w:t>
      </w:r>
      <w:r>
        <w:rPr>
          <w:rFonts w:ascii="Times New Roman" w:hAnsi="Times New Roman"/>
          <w:szCs w:val="24"/>
        </w:rPr>
        <w:t xml:space="preserve">  </w:t>
      </w:r>
    </w:p>
    <w:p w14:paraId="1FC39945" w14:textId="77777777" w:rsidR="00185678" w:rsidRPr="00EE763A" w:rsidRDefault="00185678" w:rsidP="00185678">
      <w:pPr>
        <w:rPr>
          <w:rFonts w:ascii="Times New Roman" w:hAnsi="Times New Roman"/>
          <w:szCs w:val="24"/>
        </w:rPr>
      </w:pPr>
    </w:p>
    <w:p w14:paraId="6FFDE941" w14:textId="77777777" w:rsidR="00185678" w:rsidRPr="00EE763A" w:rsidRDefault="00185678" w:rsidP="00185678">
      <w:pPr>
        <w:ind w:firstLine="720"/>
        <w:rPr>
          <w:rFonts w:ascii="Times New Roman" w:hAnsi="Times New Roman"/>
          <w:szCs w:val="24"/>
        </w:rPr>
      </w:pPr>
      <w:r w:rsidRPr="00EE763A">
        <w:rPr>
          <w:rFonts w:ascii="Times New Roman" w:hAnsi="Times New Roman"/>
          <w:szCs w:val="24"/>
        </w:rPr>
        <w:t xml:space="preserve">Name (Rank, First Name, Middle Initial, Last Name): </w:t>
      </w:r>
      <w:r>
        <w:rPr>
          <w:rFonts w:ascii="Times New Roman" w:hAnsi="Times New Roman"/>
          <w:szCs w:val="24"/>
        </w:rPr>
        <w:t xml:space="preserve"> </w:t>
      </w:r>
    </w:p>
    <w:p w14:paraId="3227F73F" w14:textId="77777777" w:rsidR="00185678" w:rsidRPr="00EE763A" w:rsidRDefault="00185678" w:rsidP="00185678">
      <w:pPr>
        <w:ind w:firstLine="720"/>
        <w:rPr>
          <w:rFonts w:ascii="Times New Roman" w:hAnsi="Times New Roman"/>
          <w:szCs w:val="24"/>
        </w:rPr>
      </w:pPr>
      <w:r w:rsidRPr="00EE763A">
        <w:rPr>
          <w:rFonts w:ascii="Times New Roman" w:hAnsi="Times New Roman"/>
          <w:szCs w:val="24"/>
        </w:rPr>
        <w:t xml:space="preserve">Job Title/Office Code: </w:t>
      </w:r>
      <w:r>
        <w:rPr>
          <w:rFonts w:ascii="Times New Roman" w:hAnsi="Times New Roman"/>
          <w:szCs w:val="24"/>
        </w:rPr>
        <w:t xml:space="preserve"> </w:t>
      </w:r>
    </w:p>
    <w:p w14:paraId="65000032" w14:textId="77777777" w:rsidR="00185678" w:rsidRPr="00EE763A" w:rsidRDefault="00185678" w:rsidP="00185678">
      <w:pPr>
        <w:ind w:firstLine="720"/>
        <w:rPr>
          <w:rFonts w:ascii="Times New Roman" w:hAnsi="Times New Roman"/>
          <w:szCs w:val="24"/>
        </w:rPr>
      </w:pPr>
      <w:r w:rsidRPr="00EE763A">
        <w:rPr>
          <w:rFonts w:ascii="Times New Roman" w:hAnsi="Times New Roman"/>
          <w:szCs w:val="24"/>
        </w:rPr>
        <w:t xml:space="preserve">E-mail (both classified and unclassified, if available): </w:t>
      </w:r>
      <w:r>
        <w:rPr>
          <w:rFonts w:ascii="Times New Roman" w:hAnsi="Times New Roman"/>
          <w:szCs w:val="24"/>
        </w:rPr>
        <w:t xml:space="preserve"> </w:t>
      </w:r>
    </w:p>
    <w:p w14:paraId="1A4CFD0A" w14:textId="77777777" w:rsidR="00185678" w:rsidRPr="00EE763A" w:rsidRDefault="00185678" w:rsidP="00185678">
      <w:pPr>
        <w:rPr>
          <w:rFonts w:ascii="Times New Roman" w:hAnsi="Times New Roman"/>
          <w:szCs w:val="24"/>
        </w:rPr>
      </w:pPr>
      <w:r>
        <w:rPr>
          <w:rFonts w:ascii="Times New Roman" w:hAnsi="Times New Roman"/>
          <w:szCs w:val="24"/>
        </w:rPr>
        <w:tab/>
        <w:t>Phone N</w:t>
      </w:r>
      <w:r w:rsidRPr="00EE763A">
        <w:rPr>
          <w:rFonts w:ascii="Times New Roman" w:hAnsi="Times New Roman"/>
          <w:szCs w:val="24"/>
        </w:rPr>
        <w:t xml:space="preserve">umber(s): </w:t>
      </w:r>
      <w:r>
        <w:rPr>
          <w:rFonts w:ascii="Times New Roman" w:hAnsi="Times New Roman"/>
          <w:szCs w:val="24"/>
        </w:rPr>
        <w:t xml:space="preserve"> </w:t>
      </w:r>
    </w:p>
    <w:p w14:paraId="3DB5E422" w14:textId="77777777" w:rsidR="00185678" w:rsidRDefault="00185678" w:rsidP="00185678">
      <w:pPr>
        <w:rPr>
          <w:rFonts w:ascii="Times New Roman" w:hAnsi="Times New Roman"/>
          <w:szCs w:val="24"/>
        </w:rPr>
      </w:pPr>
      <w:r>
        <w:rPr>
          <w:rFonts w:ascii="Times New Roman" w:hAnsi="Times New Roman"/>
          <w:szCs w:val="24"/>
        </w:rPr>
        <w:tab/>
        <w:t xml:space="preserve">Command Mailing Address:  </w:t>
      </w:r>
    </w:p>
    <w:p w14:paraId="0562CB0E" w14:textId="77777777" w:rsidR="00185678" w:rsidRPr="00E50AAE" w:rsidRDefault="00397C01" w:rsidP="00185678">
      <w:pPr>
        <w:rPr>
          <w:rFonts w:ascii="Times New Roman" w:hAnsi="Times New Roman"/>
          <w:b/>
          <w:bCs/>
          <w:szCs w:val="24"/>
        </w:rPr>
      </w:pPr>
      <w:r>
        <w:rPr>
          <w:rFonts w:ascii="Times New Roman" w:hAnsi="Times New Roman"/>
          <w:b/>
          <w:bCs/>
          <w:szCs w:val="24"/>
        </w:rPr>
        <w:pict w14:anchorId="109B27AA">
          <v:rect id="_x0000_i1029" style="width:0;height:1.5pt" o:hrstd="t" o:hr="t" fillcolor="gray" stroked="f"/>
        </w:pict>
      </w:r>
      <w:r w:rsidR="00185678">
        <w:rPr>
          <w:rFonts w:ascii="Times New Roman" w:hAnsi="Times New Roman"/>
          <w:b/>
          <w:bCs/>
          <w:szCs w:val="24"/>
        </w:rPr>
        <w:br/>
      </w:r>
    </w:p>
    <w:p w14:paraId="56E7077C" w14:textId="2BB33AC9" w:rsidR="00185678" w:rsidRPr="00BC1068" w:rsidRDefault="00185678" w:rsidP="00185678">
      <w:pPr>
        <w:pStyle w:val="Heading2"/>
        <w:spacing w:before="0"/>
        <w:rPr>
          <w:rFonts w:ascii="Times New Roman" w:hAnsi="Times New Roman"/>
          <w:i w:val="0"/>
          <w:iCs/>
          <w:szCs w:val="24"/>
        </w:rPr>
      </w:pPr>
      <w:r w:rsidRPr="00BC1068">
        <w:rPr>
          <w:rFonts w:ascii="Times New Roman" w:hAnsi="Times New Roman"/>
          <w:i w:val="0"/>
          <w:iCs/>
          <w:szCs w:val="24"/>
        </w:rPr>
        <w:t>2. Commander</w:t>
      </w:r>
      <w:r w:rsidR="00E83325" w:rsidRPr="00BC1068">
        <w:rPr>
          <w:rFonts w:ascii="Times New Roman" w:hAnsi="Times New Roman"/>
          <w:i w:val="0"/>
          <w:iCs/>
          <w:szCs w:val="24"/>
        </w:rPr>
        <w:t>/Director</w:t>
      </w:r>
      <w:r w:rsidRPr="00BC1068">
        <w:rPr>
          <w:rFonts w:ascii="Times New Roman" w:hAnsi="Times New Roman"/>
          <w:i w:val="0"/>
          <w:iCs/>
          <w:szCs w:val="24"/>
        </w:rPr>
        <w:t xml:space="preserve"> </w:t>
      </w:r>
      <w:r w:rsidR="009C3725" w:rsidRPr="00BC1068">
        <w:rPr>
          <w:rFonts w:ascii="Times New Roman" w:hAnsi="Times New Roman"/>
          <w:i w:val="0"/>
          <w:iCs/>
          <w:szCs w:val="24"/>
        </w:rPr>
        <w:t xml:space="preserve">Assessment and </w:t>
      </w:r>
      <w:r w:rsidR="003C38B3" w:rsidRPr="00BC1068">
        <w:rPr>
          <w:rFonts w:ascii="Times New Roman" w:hAnsi="Times New Roman"/>
          <w:i w:val="0"/>
          <w:iCs/>
          <w:szCs w:val="24"/>
        </w:rPr>
        <w:t>Intent</w:t>
      </w:r>
    </w:p>
    <w:p w14:paraId="34CE0A41" w14:textId="32DE7201" w:rsidR="00185678" w:rsidRPr="00E50AAE" w:rsidRDefault="003C38B3" w:rsidP="00185678">
      <w:pPr>
        <w:rPr>
          <w:rFonts w:ascii="Times New Roman" w:hAnsi="Times New Roman"/>
          <w:szCs w:val="24"/>
        </w:rPr>
      </w:pPr>
      <w:r w:rsidRPr="0D66E56E">
        <w:rPr>
          <w:rFonts w:ascii="Times New Roman" w:hAnsi="Times New Roman"/>
        </w:rPr>
        <w:t>P</w:t>
      </w:r>
      <w:r w:rsidRPr="008A75D0">
        <w:rPr>
          <w:rFonts w:ascii="Times New Roman" w:hAnsi="Times New Roman"/>
        </w:rPr>
        <w:t>rovide a copy of the Commander</w:t>
      </w:r>
      <w:r w:rsidR="00E83325">
        <w:rPr>
          <w:rFonts w:ascii="Times New Roman" w:hAnsi="Times New Roman"/>
        </w:rPr>
        <w:t>/Director</w:t>
      </w:r>
      <w:r w:rsidRPr="008A75D0">
        <w:rPr>
          <w:rFonts w:ascii="Times New Roman" w:hAnsi="Times New Roman"/>
        </w:rPr>
        <w:t>’s Intent</w:t>
      </w:r>
      <w:r w:rsidRPr="0D66E56E">
        <w:rPr>
          <w:rFonts w:ascii="Times New Roman" w:hAnsi="Times New Roman"/>
        </w:rPr>
        <w:t>,</w:t>
      </w:r>
      <w:r w:rsidR="00E83325">
        <w:rPr>
          <w:rFonts w:ascii="Times New Roman" w:hAnsi="Times New Roman"/>
        </w:rPr>
        <w:t xml:space="preserve"> strategic plans, and/or visions. </w:t>
      </w:r>
      <w:r w:rsidRPr="0D66E56E">
        <w:rPr>
          <w:rFonts w:ascii="Times New Roman" w:hAnsi="Times New Roman"/>
        </w:rPr>
        <w:t xml:space="preserve"> </w:t>
      </w:r>
      <w:r w:rsidR="00E83325" w:rsidRPr="0D66E56E">
        <w:rPr>
          <w:rFonts w:ascii="Times New Roman" w:hAnsi="Times New Roman"/>
        </w:rPr>
        <w:t>Including</w:t>
      </w:r>
      <w:r w:rsidRPr="0D66E56E">
        <w:rPr>
          <w:rFonts w:ascii="Times New Roman" w:hAnsi="Times New Roman"/>
        </w:rPr>
        <w:t xml:space="preserve"> top 3 challenges and the efforts completed to mitigate said challenges.</w:t>
      </w:r>
      <w:r w:rsidR="00C9257A">
        <w:rPr>
          <w:rFonts w:ascii="Times New Roman" w:hAnsi="Times New Roman"/>
        </w:rPr>
        <w:t xml:space="preserve"> EOY summations, status reports, etc. </w:t>
      </w:r>
      <w:r w:rsidR="00397C01">
        <w:rPr>
          <w:rFonts w:ascii="Times New Roman" w:hAnsi="Times New Roman"/>
          <w:szCs w:val="24"/>
        </w:rPr>
        <w:pict w14:anchorId="42C6860A">
          <v:rect id="_x0000_i1030" style="width:0;height:1.5pt" o:hrstd="t" o:hr="t" fillcolor="gray" stroked="f"/>
        </w:pict>
      </w:r>
    </w:p>
    <w:p w14:paraId="7B4830E6" w14:textId="77777777" w:rsidR="00185678" w:rsidRPr="00BC1068" w:rsidRDefault="00185678" w:rsidP="00185678">
      <w:pPr>
        <w:pStyle w:val="Heading2"/>
        <w:tabs>
          <w:tab w:val="left" w:pos="360"/>
          <w:tab w:val="left" w:pos="720"/>
        </w:tabs>
        <w:rPr>
          <w:rFonts w:ascii="Times New Roman" w:hAnsi="Times New Roman"/>
          <w:b w:val="0"/>
          <w:i w:val="0"/>
          <w:szCs w:val="24"/>
        </w:rPr>
      </w:pPr>
      <w:r w:rsidRPr="00BC1068">
        <w:rPr>
          <w:rFonts w:ascii="Times New Roman" w:hAnsi="Times New Roman"/>
          <w:i w:val="0"/>
          <w:iCs/>
          <w:szCs w:val="24"/>
        </w:rPr>
        <w:t>3. Chronology</w:t>
      </w:r>
    </w:p>
    <w:p w14:paraId="0981CBBE" w14:textId="1BDBF931" w:rsidR="003C38B3" w:rsidRDefault="003C38B3" w:rsidP="003C38B3">
      <w:pPr>
        <w:rPr>
          <w:rFonts w:ascii="Times New Roman" w:hAnsi="Times New Roman"/>
        </w:rPr>
      </w:pPr>
      <w:r w:rsidRPr="0D66E56E">
        <w:rPr>
          <w:rFonts w:ascii="Times New Roman" w:hAnsi="Times New Roman"/>
        </w:rPr>
        <w:t>The Chronology is a list of milestones organized by date between January 1st and December 31</w:t>
      </w:r>
      <w:r w:rsidRPr="008A75D0">
        <w:rPr>
          <w:rFonts w:ascii="Times New Roman" w:hAnsi="Times New Roman"/>
          <w:vertAlign w:val="superscript"/>
        </w:rPr>
        <w:t>st</w:t>
      </w:r>
      <w:r w:rsidRPr="0D66E56E">
        <w:rPr>
          <w:rFonts w:ascii="Times New Roman" w:hAnsi="Times New Roman"/>
        </w:rPr>
        <w:t xml:space="preserve"> of the prior year.  Chronological items include all major </w:t>
      </w:r>
      <w:r w:rsidR="00C7087D">
        <w:rPr>
          <w:rFonts w:ascii="Times New Roman" w:hAnsi="Times New Roman"/>
        </w:rPr>
        <w:t>milestones</w:t>
      </w:r>
      <w:r w:rsidR="00C9257A">
        <w:rPr>
          <w:rFonts w:ascii="Times New Roman" w:hAnsi="Times New Roman"/>
        </w:rPr>
        <w:t xml:space="preserve"> including but not limited to:</w:t>
      </w:r>
      <w:r w:rsidR="00C7087D">
        <w:rPr>
          <w:rFonts w:ascii="Times New Roman" w:hAnsi="Times New Roman"/>
        </w:rPr>
        <w:t xml:space="preserve"> Congressional testimony, budget items, development or sustaining of systems, maintenance – INSURV reports and exams, areas of acquisitions, </w:t>
      </w:r>
      <w:r w:rsidRPr="0D66E56E">
        <w:rPr>
          <w:rFonts w:ascii="Times New Roman" w:hAnsi="Times New Roman"/>
        </w:rPr>
        <w:t xml:space="preserve">deployments, mishaps, changes of command, </w:t>
      </w:r>
      <w:r w:rsidR="00C7087D">
        <w:rPr>
          <w:rFonts w:ascii="Times New Roman" w:hAnsi="Times New Roman"/>
        </w:rPr>
        <w:t xml:space="preserve">shakedown </w:t>
      </w:r>
      <w:r w:rsidRPr="0D66E56E">
        <w:rPr>
          <w:rFonts w:ascii="Times New Roman" w:hAnsi="Times New Roman"/>
        </w:rPr>
        <w:t xml:space="preserve">operations, operational exercises and evolutions, certifications, VIP visits, CIV-MIL activities, key leader engagements, and awards. </w:t>
      </w:r>
    </w:p>
    <w:p w14:paraId="5371E6A1" w14:textId="77777777" w:rsidR="003C38B3" w:rsidRDefault="003C38B3" w:rsidP="003C38B3">
      <w:pPr>
        <w:rPr>
          <w:rFonts w:ascii="Times New Roman" w:hAnsi="Times New Roman"/>
          <w:szCs w:val="24"/>
        </w:rPr>
      </w:pPr>
    </w:p>
    <w:p w14:paraId="53A98794" w14:textId="5A10F253" w:rsidR="003C38B3" w:rsidRPr="00E50AAE" w:rsidRDefault="00BC1068" w:rsidP="003C38B3">
      <w:pPr>
        <w:rPr>
          <w:rFonts w:ascii="Times New Roman" w:hAnsi="Times New Roman"/>
        </w:rPr>
      </w:pPr>
      <w:r w:rsidRPr="0D66E56E">
        <w:rPr>
          <w:rFonts w:ascii="Times New Roman" w:hAnsi="Times New Roman"/>
        </w:rPr>
        <w:t xml:space="preserve">The Required Documents listed in section 4 shall supplement </w:t>
      </w:r>
      <w:r>
        <w:rPr>
          <w:rFonts w:ascii="Times New Roman" w:hAnsi="Times New Roman"/>
        </w:rPr>
        <w:t xml:space="preserve">the </w:t>
      </w:r>
      <w:r w:rsidRPr="0D66E56E">
        <w:rPr>
          <w:rFonts w:ascii="Times New Roman" w:hAnsi="Times New Roman"/>
        </w:rPr>
        <w:t>chronology</w:t>
      </w:r>
      <w:r>
        <w:rPr>
          <w:rFonts w:ascii="Times New Roman" w:hAnsi="Times New Roman"/>
        </w:rPr>
        <w:t xml:space="preserve"> and provide primary sources for reference</w:t>
      </w:r>
      <w:r w:rsidR="003C38B3" w:rsidRPr="0D66E56E">
        <w:rPr>
          <w:rFonts w:ascii="Times New Roman" w:hAnsi="Times New Roman"/>
          <w:color w:val="000000" w:themeColor="text1"/>
        </w:rPr>
        <w:t>.</w:t>
      </w:r>
    </w:p>
    <w:p w14:paraId="2946DB82" w14:textId="77777777" w:rsidR="00185678" w:rsidRPr="00E50AAE" w:rsidRDefault="00185678" w:rsidP="00185678">
      <w:pPr>
        <w:tabs>
          <w:tab w:val="left" w:pos="360"/>
          <w:tab w:val="left" w:pos="720"/>
        </w:tabs>
        <w:rPr>
          <w:rFonts w:ascii="Times New Roman" w:hAnsi="Times New Roman"/>
          <w:b/>
          <w:szCs w:val="24"/>
        </w:rPr>
      </w:pPr>
      <w:r>
        <w:rPr>
          <w:rFonts w:ascii="Times New Roman" w:hAnsi="Times New Roman"/>
          <w:szCs w:val="24"/>
        </w:rPr>
        <w:tab/>
      </w:r>
    </w:p>
    <w:p w14:paraId="5997CC1D" w14:textId="77777777" w:rsidR="00185678" w:rsidRPr="00E50AAE" w:rsidRDefault="00397C01" w:rsidP="00386752">
      <w:pPr>
        <w:tabs>
          <w:tab w:val="left" w:pos="180"/>
          <w:tab w:val="left" w:pos="360"/>
          <w:tab w:val="left" w:pos="540"/>
          <w:tab w:val="left" w:pos="720"/>
          <w:tab w:val="left" w:pos="900"/>
        </w:tabs>
        <w:spacing w:line="276" w:lineRule="auto"/>
        <w:contextualSpacing/>
        <w:rPr>
          <w:rFonts w:ascii="Times New Roman" w:hAnsi="Times New Roman"/>
          <w:szCs w:val="24"/>
        </w:rPr>
      </w:pPr>
      <w:r>
        <w:rPr>
          <w:rFonts w:ascii="Times New Roman" w:hAnsi="Times New Roman"/>
          <w:szCs w:val="24"/>
        </w:rPr>
        <w:pict w14:anchorId="7629746C">
          <v:rect id="_x0000_i1031" style="width:0;height:1.5pt" o:hrstd="t" o:hr="t" fillcolor="gray" stroked="f"/>
        </w:pict>
      </w:r>
    </w:p>
    <w:p w14:paraId="24BDE13D" w14:textId="77777777" w:rsidR="00185678" w:rsidRPr="00BC1068" w:rsidRDefault="00185678" w:rsidP="00185678">
      <w:pPr>
        <w:pStyle w:val="Heading2"/>
        <w:spacing w:before="0"/>
        <w:rPr>
          <w:rFonts w:ascii="Times New Roman" w:hAnsi="Times New Roman"/>
          <w:i w:val="0"/>
          <w:iCs/>
          <w:szCs w:val="24"/>
        </w:rPr>
      </w:pPr>
      <w:r w:rsidRPr="00BC1068">
        <w:rPr>
          <w:rFonts w:ascii="Times New Roman" w:hAnsi="Times New Roman"/>
          <w:i w:val="0"/>
          <w:iCs/>
          <w:szCs w:val="24"/>
        </w:rPr>
        <w:t xml:space="preserve">4. </w:t>
      </w:r>
      <w:r w:rsidR="00386752" w:rsidRPr="00BC1068">
        <w:rPr>
          <w:rFonts w:ascii="Times New Roman" w:hAnsi="Times New Roman"/>
          <w:i w:val="0"/>
          <w:iCs/>
          <w:szCs w:val="24"/>
        </w:rPr>
        <w:t>Required Documents</w:t>
      </w:r>
      <w:r w:rsidRPr="00BC1068">
        <w:rPr>
          <w:rFonts w:ascii="Times New Roman" w:hAnsi="Times New Roman"/>
          <w:i w:val="0"/>
          <w:iCs/>
          <w:szCs w:val="24"/>
        </w:rPr>
        <w:t xml:space="preserve"> </w:t>
      </w:r>
    </w:p>
    <w:p w14:paraId="0B101F74" w14:textId="77777777" w:rsidR="003C38B3" w:rsidRDefault="003C38B3" w:rsidP="003C38B3">
      <w:pPr>
        <w:tabs>
          <w:tab w:val="left" w:pos="180"/>
          <w:tab w:val="left" w:pos="360"/>
          <w:tab w:val="left" w:pos="540"/>
          <w:tab w:val="left" w:pos="720"/>
          <w:tab w:val="left" w:pos="900"/>
        </w:tabs>
        <w:contextualSpacing/>
        <w:rPr>
          <w:rFonts w:ascii="Times New Roman" w:eastAsia="Calibri" w:hAnsi="Times New Roman"/>
          <w:color w:val="000000"/>
          <w:szCs w:val="24"/>
        </w:rPr>
      </w:pPr>
      <w:r>
        <w:rPr>
          <w:rFonts w:ascii="Times New Roman" w:eastAsia="Calibri" w:hAnsi="Times New Roman"/>
          <w:color w:val="000000"/>
          <w:szCs w:val="24"/>
        </w:rPr>
        <w:t>Required Documents provide additional</w:t>
      </w:r>
      <w:r w:rsidRPr="00D652A1">
        <w:rPr>
          <w:rFonts w:ascii="Times New Roman" w:eastAsia="Calibri" w:hAnsi="Times New Roman"/>
          <w:color w:val="000000"/>
          <w:szCs w:val="24"/>
        </w:rPr>
        <w:t xml:space="preserve"> information </w:t>
      </w:r>
      <w:r>
        <w:rPr>
          <w:rFonts w:ascii="Times New Roman" w:eastAsia="Calibri" w:hAnsi="Times New Roman"/>
          <w:color w:val="000000"/>
          <w:szCs w:val="24"/>
        </w:rPr>
        <w:t>for milestones listed</w:t>
      </w:r>
      <w:r w:rsidRPr="00D652A1">
        <w:rPr>
          <w:rFonts w:ascii="Times New Roman" w:eastAsia="Calibri" w:hAnsi="Times New Roman"/>
          <w:color w:val="000000"/>
          <w:szCs w:val="24"/>
        </w:rPr>
        <w:t xml:space="preserve"> in the Chronology.  </w:t>
      </w:r>
    </w:p>
    <w:p w14:paraId="04936D27" w14:textId="77777777" w:rsidR="003C38B3" w:rsidDel="00263E5B" w:rsidRDefault="003C38B3" w:rsidP="003C38B3">
      <w:pPr>
        <w:tabs>
          <w:tab w:val="left" w:pos="180"/>
          <w:tab w:val="left" w:pos="360"/>
          <w:tab w:val="left" w:pos="540"/>
          <w:tab w:val="left" w:pos="720"/>
          <w:tab w:val="left" w:pos="900"/>
        </w:tabs>
        <w:contextualSpacing/>
        <w:rPr>
          <w:rFonts w:ascii="Times New Roman" w:eastAsia="Calibri" w:hAnsi="Times New Roman"/>
          <w:color w:val="000000"/>
        </w:rPr>
      </w:pPr>
    </w:p>
    <w:p w14:paraId="26CF13A3" w14:textId="77777777" w:rsidR="003C38B3" w:rsidRDefault="003C38B3" w:rsidP="003C38B3">
      <w:pPr>
        <w:tabs>
          <w:tab w:val="left" w:pos="180"/>
          <w:tab w:val="left" w:pos="360"/>
          <w:tab w:val="left" w:pos="540"/>
          <w:tab w:val="left" w:pos="720"/>
          <w:tab w:val="left" w:pos="900"/>
        </w:tabs>
        <w:contextualSpacing/>
        <w:rPr>
          <w:rFonts w:ascii="Times New Roman" w:eastAsia="Calibri" w:hAnsi="Times New Roman"/>
          <w:color w:val="000000"/>
          <w:szCs w:val="24"/>
        </w:rPr>
      </w:pPr>
      <w:r w:rsidRPr="0D66E56E">
        <w:rPr>
          <w:rFonts w:ascii="Times New Roman" w:eastAsia="Calibri" w:hAnsi="Times New Roman"/>
          <w:color w:val="000000" w:themeColor="text1"/>
        </w:rPr>
        <w:t>Message traffic shall be included in Required Documents as applicable.</w:t>
      </w:r>
    </w:p>
    <w:p w14:paraId="239C4336" w14:textId="77777777" w:rsidR="009C3725" w:rsidRDefault="009C3725" w:rsidP="003C38B3">
      <w:pPr>
        <w:tabs>
          <w:tab w:val="left" w:pos="180"/>
          <w:tab w:val="left" w:pos="360"/>
          <w:tab w:val="left" w:pos="540"/>
          <w:tab w:val="left" w:pos="720"/>
          <w:tab w:val="left" w:pos="900"/>
        </w:tabs>
        <w:contextualSpacing/>
        <w:rPr>
          <w:rFonts w:ascii="Times New Roman" w:eastAsia="Calibri" w:hAnsi="Times New Roman"/>
          <w:color w:val="000000"/>
          <w:szCs w:val="24"/>
        </w:rPr>
      </w:pPr>
    </w:p>
    <w:p w14:paraId="71311CF8" w14:textId="26B90908" w:rsidR="003C38B3" w:rsidRDefault="003C38B3" w:rsidP="003C38B3">
      <w:pPr>
        <w:tabs>
          <w:tab w:val="left" w:pos="180"/>
          <w:tab w:val="left" w:pos="360"/>
          <w:tab w:val="left" w:pos="540"/>
          <w:tab w:val="left" w:pos="720"/>
          <w:tab w:val="left" w:pos="900"/>
        </w:tabs>
        <w:contextualSpacing/>
        <w:rPr>
          <w:rFonts w:ascii="Times New Roman" w:eastAsia="Calibri" w:hAnsi="Times New Roman"/>
          <w:color w:val="000000"/>
          <w:szCs w:val="24"/>
        </w:rPr>
      </w:pPr>
      <w:r>
        <w:rPr>
          <w:rFonts w:ascii="Times New Roman" w:eastAsia="Calibri" w:hAnsi="Times New Roman"/>
          <w:color w:val="000000"/>
          <w:szCs w:val="24"/>
        </w:rPr>
        <w:t>Administrative:</w:t>
      </w:r>
    </w:p>
    <w:p w14:paraId="4B97361B" w14:textId="77777777" w:rsidR="009C3725" w:rsidRPr="008A75D0" w:rsidRDefault="009C3725" w:rsidP="009C3725">
      <w:pPr>
        <w:pStyle w:val="ListParagraph"/>
        <w:numPr>
          <w:ilvl w:val="0"/>
          <w:numId w:val="4"/>
        </w:numPr>
        <w:tabs>
          <w:tab w:val="left" w:pos="180"/>
          <w:tab w:val="left" w:pos="360"/>
          <w:tab w:val="left" w:pos="540"/>
          <w:tab w:val="left" w:pos="720"/>
          <w:tab w:val="left" w:pos="900"/>
        </w:tabs>
        <w:rPr>
          <w:rFonts w:ascii="Times New Roman" w:hAnsi="Times New Roman"/>
          <w:szCs w:val="24"/>
        </w:rPr>
      </w:pPr>
      <w:r>
        <w:rPr>
          <w:rFonts w:ascii="Times New Roman" w:hAnsi="Times New Roman"/>
        </w:rPr>
        <w:t>Alpha Roster of personnel</w:t>
      </w:r>
      <w:r w:rsidRPr="008A75D0">
        <w:rPr>
          <w:rFonts w:ascii="Times New Roman" w:hAnsi="Times New Roman"/>
        </w:rPr>
        <w:t xml:space="preserve"> (military and civilian)</w:t>
      </w:r>
      <w:r w:rsidRPr="153347C7">
        <w:rPr>
          <w:rFonts w:ascii="Times New Roman" w:hAnsi="Times New Roman"/>
        </w:rPr>
        <w:t xml:space="preserve"> assigned</w:t>
      </w:r>
      <w:r w:rsidRPr="008A75D0">
        <w:rPr>
          <w:rFonts w:ascii="Times New Roman" w:hAnsi="Times New Roman"/>
        </w:rPr>
        <w:t xml:space="preserve"> to</w:t>
      </w:r>
      <w:r w:rsidRPr="153347C7">
        <w:rPr>
          <w:rFonts w:ascii="Times New Roman" w:hAnsi="Times New Roman"/>
        </w:rPr>
        <w:t xml:space="preserve"> the</w:t>
      </w:r>
      <w:r w:rsidRPr="008A75D0">
        <w:rPr>
          <w:rFonts w:ascii="Times New Roman" w:hAnsi="Times New Roman"/>
        </w:rPr>
        <w:t xml:space="preserve"> command</w:t>
      </w:r>
      <w:r w:rsidRPr="153347C7">
        <w:rPr>
          <w:rFonts w:ascii="Times New Roman" w:hAnsi="Times New Roman"/>
        </w:rPr>
        <w:t xml:space="preserve"> between January 1 and December 31 of the prior year</w:t>
      </w:r>
      <w:r w:rsidRPr="008A75D0">
        <w:rPr>
          <w:rFonts w:ascii="Times New Roman" w:hAnsi="Times New Roman"/>
        </w:rPr>
        <w:t xml:space="preserve"> </w:t>
      </w:r>
    </w:p>
    <w:p w14:paraId="03038B12" w14:textId="04365EEA" w:rsidR="009C3725" w:rsidRPr="008A75D0" w:rsidRDefault="00C7087D" w:rsidP="009C3725">
      <w:pPr>
        <w:pStyle w:val="ListParagraph"/>
        <w:numPr>
          <w:ilvl w:val="0"/>
          <w:numId w:val="4"/>
        </w:numPr>
        <w:tabs>
          <w:tab w:val="left" w:pos="180"/>
          <w:tab w:val="left" w:pos="360"/>
          <w:tab w:val="left" w:pos="540"/>
          <w:tab w:val="left" w:pos="720"/>
          <w:tab w:val="left" w:pos="900"/>
        </w:tabs>
        <w:rPr>
          <w:rFonts w:ascii="Times New Roman" w:hAnsi="Times New Roman"/>
          <w:color w:val="000000"/>
          <w:szCs w:val="24"/>
        </w:rPr>
      </w:pPr>
      <w:r>
        <w:rPr>
          <w:rFonts w:ascii="Times New Roman" w:hAnsi="Times New Roman"/>
          <w:color w:val="000000"/>
          <w:szCs w:val="24"/>
        </w:rPr>
        <w:t xml:space="preserve">Quarterly organizational leadership charts </w:t>
      </w:r>
      <w:r w:rsidR="009C3725" w:rsidRPr="008A75D0">
        <w:rPr>
          <w:rFonts w:ascii="Times New Roman" w:hAnsi="Times New Roman"/>
          <w:color w:val="000000"/>
          <w:szCs w:val="24"/>
        </w:rPr>
        <w:t>name and rank (annual if no changes)</w:t>
      </w:r>
    </w:p>
    <w:p w14:paraId="39FADC2D" w14:textId="4063E8F4" w:rsidR="009C3725" w:rsidRPr="00C7087D" w:rsidRDefault="009C3725" w:rsidP="009C3725">
      <w:pPr>
        <w:pStyle w:val="ListParagraph"/>
        <w:numPr>
          <w:ilvl w:val="0"/>
          <w:numId w:val="4"/>
        </w:numPr>
        <w:tabs>
          <w:tab w:val="left" w:pos="180"/>
          <w:tab w:val="left" w:pos="360"/>
          <w:tab w:val="left" w:pos="540"/>
          <w:tab w:val="left" w:pos="720"/>
          <w:tab w:val="left" w:pos="900"/>
        </w:tabs>
        <w:rPr>
          <w:rFonts w:ascii="Times New Roman" w:eastAsia="Calibri" w:hAnsi="Times New Roman"/>
          <w:color w:val="000000"/>
          <w:szCs w:val="24"/>
        </w:rPr>
      </w:pPr>
      <w:r>
        <w:rPr>
          <w:rFonts w:ascii="Times New Roman" w:hAnsi="Times New Roman"/>
          <w:color w:val="000000"/>
          <w:szCs w:val="24"/>
        </w:rPr>
        <w:t xml:space="preserve">Assaults and suicides: civilian and military; work place related; </w:t>
      </w:r>
      <w:r w:rsidRPr="00F72FA6">
        <w:rPr>
          <w:rFonts w:ascii="Times New Roman" w:hAnsi="Times New Roman"/>
          <w:b/>
          <w:color w:val="000000"/>
          <w:szCs w:val="24"/>
        </w:rPr>
        <w:t>STATISTICS ONLY</w:t>
      </w:r>
    </w:p>
    <w:p w14:paraId="53ECBC4B" w14:textId="26304470" w:rsidR="00C7087D" w:rsidRPr="00C7087D" w:rsidRDefault="00C7087D" w:rsidP="003E4A14">
      <w:pPr>
        <w:pStyle w:val="ListParagraph"/>
        <w:numPr>
          <w:ilvl w:val="1"/>
          <w:numId w:val="4"/>
        </w:numPr>
        <w:tabs>
          <w:tab w:val="left" w:pos="180"/>
          <w:tab w:val="left" w:pos="360"/>
          <w:tab w:val="left" w:pos="540"/>
          <w:tab w:val="left" w:pos="720"/>
          <w:tab w:val="left" w:pos="900"/>
        </w:tabs>
        <w:rPr>
          <w:rFonts w:ascii="Times New Roman" w:eastAsia="Calibri" w:hAnsi="Times New Roman"/>
          <w:color w:val="000000"/>
          <w:szCs w:val="24"/>
        </w:rPr>
      </w:pPr>
      <w:r w:rsidRPr="00C7087D">
        <w:rPr>
          <w:rFonts w:ascii="Times New Roman" w:hAnsi="Times New Roman"/>
          <w:color w:val="000000"/>
          <w:szCs w:val="24"/>
        </w:rPr>
        <w:t xml:space="preserve">Apply guidance for reporting </w:t>
      </w:r>
      <w:r>
        <w:rPr>
          <w:rFonts w:ascii="Times New Roman" w:hAnsi="Times New Roman"/>
          <w:color w:val="000000"/>
          <w:szCs w:val="24"/>
        </w:rPr>
        <w:t xml:space="preserve">criteria </w:t>
      </w:r>
      <w:r w:rsidRPr="00C7087D">
        <w:rPr>
          <w:rFonts w:ascii="Times New Roman" w:hAnsi="Times New Roman"/>
          <w:color w:val="000000"/>
          <w:szCs w:val="24"/>
        </w:rPr>
        <w:t xml:space="preserve">of each </w:t>
      </w:r>
      <w:r>
        <w:rPr>
          <w:rFonts w:ascii="Times New Roman" w:hAnsi="Times New Roman"/>
          <w:color w:val="000000"/>
          <w:szCs w:val="24"/>
        </w:rPr>
        <w:t>category</w:t>
      </w:r>
    </w:p>
    <w:p w14:paraId="67DD6B63" w14:textId="6E3132D8" w:rsidR="009C3725" w:rsidRDefault="009C3725" w:rsidP="009C3725">
      <w:pPr>
        <w:pStyle w:val="ListParagraph"/>
        <w:numPr>
          <w:ilvl w:val="0"/>
          <w:numId w:val="4"/>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r>
        <w:rPr>
          <w:rFonts w:ascii="Times New Roman" w:hAnsi="Times New Roman"/>
          <w:color w:val="000000"/>
          <w:szCs w:val="24"/>
        </w:rPr>
        <w:t>Personnel Casualty reports (PCRs): civilian and military; work place related</w:t>
      </w:r>
    </w:p>
    <w:p w14:paraId="707883B9" w14:textId="13F07813" w:rsidR="00C7087D" w:rsidRDefault="00C7087D" w:rsidP="00C7087D">
      <w:pPr>
        <w:pStyle w:val="ListParagraph"/>
        <w:numPr>
          <w:ilvl w:val="1"/>
          <w:numId w:val="4"/>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r>
        <w:rPr>
          <w:rFonts w:ascii="Times New Roman" w:hAnsi="Times New Roman"/>
          <w:color w:val="000000"/>
          <w:szCs w:val="24"/>
        </w:rPr>
        <w:t>Apply guidance for reporting criteria of each category</w:t>
      </w:r>
    </w:p>
    <w:p w14:paraId="346D98EC" w14:textId="64D2E24B" w:rsidR="009C3725" w:rsidRPr="00C9257A" w:rsidRDefault="009C3725" w:rsidP="009C3725">
      <w:pPr>
        <w:pStyle w:val="ListParagraph"/>
        <w:numPr>
          <w:ilvl w:val="0"/>
          <w:numId w:val="4"/>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r w:rsidRPr="2BF00A56">
        <w:rPr>
          <w:rFonts w:ascii="Times New Roman" w:hAnsi="Times New Roman"/>
          <w:color w:val="000000" w:themeColor="text1"/>
        </w:rPr>
        <w:t>Disciplinary reports</w:t>
      </w:r>
      <w:r>
        <w:rPr>
          <w:rFonts w:ascii="Times New Roman" w:hAnsi="Times New Roman"/>
          <w:color w:val="000000" w:themeColor="text1"/>
        </w:rPr>
        <w:t xml:space="preserve">: </w:t>
      </w:r>
      <w:r>
        <w:rPr>
          <w:rFonts w:ascii="Times New Roman" w:hAnsi="Times New Roman"/>
          <w:color w:val="000000"/>
          <w:szCs w:val="24"/>
        </w:rPr>
        <w:t xml:space="preserve">Captain Masts’ and above; </w:t>
      </w:r>
      <w:r w:rsidRPr="00F72FA6">
        <w:rPr>
          <w:rFonts w:ascii="Times New Roman" w:hAnsi="Times New Roman"/>
          <w:b/>
          <w:color w:val="000000" w:themeColor="text1"/>
        </w:rPr>
        <w:t>STATISTICS ONLY</w:t>
      </w:r>
    </w:p>
    <w:p w14:paraId="10F16D54" w14:textId="1C54911E" w:rsidR="00C9257A" w:rsidRPr="00C9257A" w:rsidRDefault="00C9257A" w:rsidP="00C9257A">
      <w:pPr>
        <w:pStyle w:val="ListParagraph"/>
        <w:numPr>
          <w:ilvl w:val="0"/>
          <w:numId w:val="4"/>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eastAsia="Calibri" w:hAnsi="Times New Roman"/>
          <w:color w:val="000000"/>
          <w:szCs w:val="24"/>
        </w:rPr>
      </w:pPr>
      <w:r>
        <w:rPr>
          <w:rFonts w:ascii="Times New Roman" w:eastAsia="Calibri" w:hAnsi="Times New Roman"/>
          <w:color w:val="000000" w:themeColor="text1"/>
        </w:rPr>
        <w:t>Casualty reports (CASREPs)</w:t>
      </w:r>
    </w:p>
    <w:p w14:paraId="734FFDF1" w14:textId="1D29F2AF" w:rsidR="00C9257A" w:rsidRPr="008A75D0" w:rsidRDefault="00C9257A" w:rsidP="00C9257A">
      <w:pPr>
        <w:pStyle w:val="ListParagraph"/>
        <w:numPr>
          <w:ilvl w:val="1"/>
          <w:numId w:val="4"/>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eastAsia="Calibri" w:hAnsi="Times New Roman"/>
          <w:color w:val="000000"/>
          <w:szCs w:val="24"/>
        </w:rPr>
      </w:pPr>
      <w:r>
        <w:rPr>
          <w:rFonts w:ascii="Times New Roman" w:eastAsia="Calibri" w:hAnsi="Times New Roman"/>
          <w:color w:val="000000" w:themeColor="text1"/>
        </w:rPr>
        <w:lastRenderedPageBreak/>
        <w:t>All types</w:t>
      </w:r>
    </w:p>
    <w:p w14:paraId="6B90550C" w14:textId="77777777" w:rsidR="009C3725" w:rsidRPr="008A75D0" w:rsidRDefault="009C3725" w:rsidP="009C3725">
      <w:pPr>
        <w:pStyle w:val="ListParagraph"/>
        <w:numPr>
          <w:ilvl w:val="0"/>
          <w:numId w:val="4"/>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eastAsia="Calibri" w:hAnsi="Times New Roman"/>
          <w:color w:val="000000"/>
          <w:szCs w:val="24"/>
        </w:rPr>
      </w:pPr>
      <w:r w:rsidRPr="2BF00A56">
        <w:rPr>
          <w:rFonts w:ascii="Times New Roman" w:eastAsia="Calibri" w:hAnsi="Times New Roman"/>
          <w:color w:val="000000" w:themeColor="text1"/>
        </w:rPr>
        <w:t>Award nomination packages and awards</w:t>
      </w:r>
      <w:r>
        <w:rPr>
          <w:rFonts w:ascii="Times New Roman" w:eastAsia="Calibri" w:hAnsi="Times New Roman"/>
          <w:color w:val="000000" w:themeColor="text1"/>
        </w:rPr>
        <w:t>: command level only</w:t>
      </w:r>
    </w:p>
    <w:p w14:paraId="529E6A4E" w14:textId="77777777" w:rsidR="003C38B3" w:rsidRPr="00525DEA" w:rsidRDefault="003C38B3" w:rsidP="003C38B3">
      <w:pPr>
        <w:pStyle w:val="ListParagraph"/>
        <w:tabs>
          <w:tab w:val="left" w:pos="180"/>
          <w:tab w:val="left" w:pos="360"/>
          <w:tab w:val="left" w:pos="540"/>
          <w:tab w:val="left" w:pos="720"/>
          <w:tab w:val="left" w:pos="900"/>
        </w:tabs>
        <w:rPr>
          <w:rFonts w:ascii="Times New Roman" w:eastAsia="Calibri" w:hAnsi="Times New Roman"/>
          <w:color w:val="000000"/>
          <w:szCs w:val="24"/>
        </w:rPr>
      </w:pPr>
    </w:p>
    <w:p w14:paraId="00BD51B2" w14:textId="77777777" w:rsidR="009C3725" w:rsidRDefault="009C3725" w:rsidP="009C3725">
      <w:pPr>
        <w:tabs>
          <w:tab w:val="left" w:pos="180"/>
          <w:tab w:val="left" w:pos="360"/>
          <w:tab w:val="left" w:pos="540"/>
          <w:tab w:val="left" w:pos="720"/>
          <w:tab w:val="left" w:pos="900"/>
        </w:tabs>
        <w:contextualSpacing/>
        <w:rPr>
          <w:rFonts w:ascii="Times New Roman" w:eastAsia="Calibri" w:hAnsi="Times New Roman"/>
          <w:color w:val="000000"/>
          <w:szCs w:val="24"/>
        </w:rPr>
      </w:pPr>
      <w:r>
        <w:rPr>
          <w:rFonts w:ascii="Times New Roman" w:eastAsia="Calibri" w:hAnsi="Times New Roman"/>
          <w:color w:val="000000"/>
          <w:szCs w:val="24"/>
        </w:rPr>
        <w:t>Operations</w:t>
      </w:r>
      <w:r>
        <w:rPr>
          <w:rFonts w:ascii="Times New Roman" w:eastAsia="Calibri" w:hAnsi="Times New Roman"/>
          <w:color w:val="000000"/>
          <w:szCs w:val="24"/>
        </w:rPr>
        <w:tab/>
      </w:r>
    </w:p>
    <w:p w14:paraId="527C3470" w14:textId="6F602D2B" w:rsidR="00C7087D" w:rsidRDefault="00C7087D" w:rsidP="00C7087D">
      <w:pPr>
        <w:pStyle w:val="ListParagraph"/>
        <w:numPr>
          <w:ilvl w:val="0"/>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Major Milestones</w:t>
      </w:r>
    </w:p>
    <w:p w14:paraId="57B1C9A0" w14:textId="0B5969FF" w:rsidR="00C7087D" w:rsidRDefault="00C7087D" w:rsidP="00C7087D">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Developmental</w:t>
      </w:r>
      <w:r w:rsidR="00C9257A">
        <w:rPr>
          <w:rFonts w:ascii="Times New Roman" w:hAnsi="Times New Roman"/>
          <w:color w:val="000000"/>
        </w:rPr>
        <w:t xml:space="preserve"> –by system</w:t>
      </w:r>
    </w:p>
    <w:p w14:paraId="4FB1EFFA" w14:textId="5C9EDC54" w:rsidR="00C7087D" w:rsidRDefault="00C7087D" w:rsidP="00C7087D">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S</w:t>
      </w:r>
      <w:r w:rsidR="00C9257A">
        <w:rPr>
          <w:rFonts w:ascii="Times New Roman" w:hAnsi="Times New Roman"/>
          <w:color w:val="000000"/>
        </w:rPr>
        <w:t>ustainment –by system</w:t>
      </w:r>
    </w:p>
    <w:p w14:paraId="172651B3" w14:textId="26D0ECDB" w:rsidR="00C7087D" w:rsidRDefault="00C7087D" w:rsidP="00C7087D">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M</w:t>
      </w:r>
      <w:r w:rsidR="00C9257A">
        <w:rPr>
          <w:rFonts w:ascii="Times New Roman" w:hAnsi="Times New Roman"/>
          <w:color w:val="000000"/>
        </w:rPr>
        <w:t>odernization –by system</w:t>
      </w:r>
    </w:p>
    <w:p w14:paraId="78279979" w14:textId="54B78F59" w:rsidR="00C7087D" w:rsidRDefault="00C7087D" w:rsidP="00C7087D">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Budget</w:t>
      </w:r>
      <w:r w:rsidR="00C9257A">
        <w:rPr>
          <w:rFonts w:ascii="Times New Roman" w:hAnsi="Times New Roman"/>
          <w:color w:val="000000"/>
        </w:rPr>
        <w:t xml:space="preserve"> – by system</w:t>
      </w:r>
    </w:p>
    <w:p w14:paraId="0DD52BE9" w14:textId="20FDB941" w:rsidR="00C7087D" w:rsidRDefault="00C7087D" w:rsidP="00C7087D">
      <w:pPr>
        <w:pStyle w:val="ListParagraph"/>
        <w:numPr>
          <w:ilvl w:val="2"/>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Technical budget</w:t>
      </w:r>
    </w:p>
    <w:p w14:paraId="40B8AACF" w14:textId="0C03B2DB" w:rsidR="00C7087D" w:rsidRDefault="00C7087D" w:rsidP="00C7087D">
      <w:pPr>
        <w:pStyle w:val="ListParagraph"/>
        <w:numPr>
          <w:ilvl w:val="2"/>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 xml:space="preserve">Future development </w:t>
      </w:r>
    </w:p>
    <w:p w14:paraId="43AD848F" w14:textId="24597AF7" w:rsidR="00C7087D" w:rsidRDefault="00C7087D" w:rsidP="00C7087D">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Partnerships</w:t>
      </w:r>
    </w:p>
    <w:p w14:paraId="40C393C8" w14:textId="71D747D5" w:rsidR="00C7087D" w:rsidRDefault="00C7087D" w:rsidP="00C7087D">
      <w:pPr>
        <w:pStyle w:val="ListParagraph"/>
        <w:numPr>
          <w:ilvl w:val="0"/>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Congressional testimony</w:t>
      </w:r>
    </w:p>
    <w:p w14:paraId="6AEBAF76" w14:textId="0C35D699" w:rsidR="00C7087D" w:rsidRDefault="00C7087D" w:rsidP="00C7087D">
      <w:pPr>
        <w:pStyle w:val="ListParagraph"/>
        <w:numPr>
          <w:ilvl w:val="0"/>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Quarterly and EOY briefings</w:t>
      </w:r>
    </w:p>
    <w:p w14:paraId="08766E0C" w14:textId="0C940402" w:rsidR="00C9257A" w:rsidRDefault="00C9257A" w:rsidP="00C9257A">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Operational</w:t>
      </w:r>
    </w:p>
    <w:p w14:paraId="256A7E65" w14:textId="128E2145" w:rsidR="00C9257A" w:rsidRDefault="00C9257A" w:rsidP="00C9257A">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Budget</w:t>
      </w:r>
    </w:p>
    <w:p w14:paraId="719F0956" w14:textId="6382537F" w:rsidR="00C9257A" w:rsidRDefault="00C9257A" w:rsidP="00C9257A">
      <w:pPr>
        <w:pStyle w:val="ListParagraph"/>
        <w:numPr>
          <w:ilvl w:val="1"/>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Status of systems</w:t>
      </w:r>
    </w:p>
    <w:p w14:paraId="498D5B57" w14:textId="1306F024" w:rsidR="00C9257A" w:rsidRPr="00C9257A" w:rsidRDefault="00C7087D" w:rsidP="00C9257A">
      <w:pPr>
        <w:pStyle w:val="ListParagraph"/>
        <w:numPr>
          <w:ilvl w:val="0"/>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Pr>
          <w:rFonts w:ascii="Times New Roman" w:hAnsi="Times New Roman"/>
          <w:color w:val="000000"/>
        </w:rPr>
        <w:t>Fielding of new systems</w:t>
      </w:r>
    </w:p>
    <w:p w14:paraId="6C98591F" w14:textId="499E219C" w:rsidR="009C3725" w:rsidRPr="00D652A1" w:rsidRDefault="009C3725" w:rsidP="00C7087D">
      <w:pPr>
        <w:pStyle w:val="ListParagraph"/>
        <w:numPr>
          <w:ilvl w:val="0"/>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rPr>
      </w:pPr>
      <w:r w:rsidRPr="0D66E56E">
        <w:rPr>
          <w:rFonts w:ascii="Times New Roman" w:hAnsi="Times New Roman"/>
          <w:color w:val="000000" w:themeColor="text1"/>
        </w:rPr>
        <w:t>Mishap reports (MISREPS)</w:t>
      </w:r>
    </w:p>
    <w:p w14:paraId="33C89402" w14:textId="77777777" w:rsidR="009C3725" w:rsidRPr="00D652A1" w:rsidRDefault="009C3725" w:rsidP="009C3725">
      <w:pPr>
        <w:pStyle w:val="ListParagraph"/>
        <w:numPr>
          <w:ilvl w:val="0"/>
          <w:numId w:val="1"/>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540" w:hanging="180"/>
        <w:rPr>
          <w:rFonts w:ascii="Times New Roman" w:hAnsi="Times New Roman"/>
          <w:color w:val="000000"/>
          <w:szCs w:val="24"/>
        </w:rPr>
      </w:pPr>
      <w:r w:rsidRPr="2BF00A56">
        <w:rPr>
          <w:rFonts w:ascii="Times New Roman" w:hAnsi="Times New Roman"/>
          <w:color w:val="000000" w:themeColor="text1"/>
        </w:rPr>
        <w:t>Operational orders</w:t>
      </w:r>
    </w:p>
    <w:p w14:paraId="30E2F0C9" w14:textId="4C4C15B8" w:rsidR="009C3725" w:rsidRPr="008A75D0" w:rsidRDefault="00C9257A" w:rsidP="009C3725">
      <w:pPr>
        <w:pStyle w:val="ListParagraph"/>
        <w:numPr>
          <w:ilvl w:val="0"/>
          <w:numId w:val="1"/>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540" w:hanging="180"/>
        <w:rPr>
          <w:rFonts w:ascii="Times New Roman" w:eastAsia="Calibri" w:hAnsi="Times New Roman"/>
          <w:color w:val="000000"/>
          <w:szCs w:val="24"/>
        </w:rPr>
      </w:pPr>
      <w:r>
        <w:rPr>
          <w:rFonts w:ascii="Times New Roman" w:eastAsia="Calibri" w:hAnsi="Times New Roman"/>
          <w:color w:val="000000" w:themeColor="text1"/>
        </w:rPr>
        <w:t>Shakedown and testing a</w:t>
      </w:r>
      <w:r w:rsidR="009C3725" w:rsidRPr="2BF00A56">
        <w:rPr>
          <w:rFonts w:ascii="Times New Roman" w:eastAsia="Calibri" w:hAnsi="Times New Roman"/>
          <w:color w:val="000000" w:themeColor="text1"/>
        </w:rPr>
        <w:t>fter action reports</w:t>
      </w:r>
    </w:p>
    <w:p w14:paraId="0D3C239E" w14:textId="77777777" w:rsidR="009C3725" w:rsidRPr="00525DEA" w:rsidRDefault="009C3725" w:rsidP="009C3725">
      <w:pPr>
        <w:pStyle w:val="ListParagraph"/>
        <w:tabs>
          <w:tab w:val="left" w:pos="180"/>
          <w:tab w:val="left" w:pos="360"/>
          <w:tab w:val="left" w:pos="540"/>
          <w:tab w:val="left" w:pos="720"/>
          <w:tab w:val="left" w:pos="900"/>
        </w:tabs>
        <w:rPr>
          <w:rFonts w:ascii="Times New Roman" w:eastAsia="Calibri" w:hAnsi="Times New Roman"/>
          <w:color w:val="000000"/>
          <w:szCs w:val="24"/>
        </w:rPr>
      </w:pPr>
    </w:p>
    <w:p w14:paraId="572F1AA5" w14:textId="77777777" w:rsidR="009C3725" w:rsidRDefault="009C3725" w:rsidP="009C3725">
      <w:pPr>
        <w:tabs>
          <w:tab w:val="left" w:pos="180"/>
          <w:tab w:val="left" w:pos="360"/>
          <w:tab w:val="left" w:pos="540"/>
          <w:tab w:val="left" w:pos="720"/>
          <w:tab w:val="left" w:pos="900"/>
        </w:tabs>
        <w:contextualSpacing/>
        <w:rPr>
          <w:rFonts w:ascii="Times New Roman" w:eastAsia="Calibri" w:hAnsi="Times New Roman"/>
          <w:color w:val="000000"/>
          <w:szCs w:val="24"/>
        </w:rPr>
      </w:pPr>
      <w:r>
        <w:rPr>
          <w:rFonts w:ascii="Times New Roman" w:eastAsia="Calibri" w:hAnsi="Times New Roman"/>
          <w:color w:val="000000"/>
          <w:szCs w:val="24"/>
        </w:rPr>
        <w:t>Safety</w:t>
      </w:r>
    </w:p>
    <w:p w14:paraId="451E1943" w14:textId="77777777" w:rsidR="009C3725" w:rsidRPr="00D652A1" w:rsidRDefault="009C3725" w:rsidP="009C3725">
      <w:pPr>
        <w:pStyle w:val="ListParagraph"/>
        <w:numPr>
          <w:ilvl w:val="0"/>
          <w:numId w:val="5"/>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r w:rsidRPr="00D652A1">
        <w:rPr>
          <w:rFonts w:ascii="Times New Roman" w:hAnsi="Times New Roman"/>
          <w:color w:val="000000"/>
          <w:szCs w:val="24"/>
        </w:rPr>
        <w:t>Hazard reports</w:t>
      </w:r>
      <w:r>
        <w:rPr>
          <w:rFonts w:ascii="Times New Roman" w:hAnsi="Times New Roman"/>
          <w:color w:val="000000"/>
          <w:szCs w:val="24"/>
        </w:rPr>
        <w:t xml:space="preserve"> (HAZREPS)</w:t>
      </w:r>
    </w:p>
    <w:p w14:paraId="2EBBF9B4" w14:textId="77777777" w:rsidR="009C3725" w:rsidRPr="00FC4792" w:rsidRDefault="009C3725" w:rsidP="009C3725">
      <w:pPr>
        <w:pStyle w:val="ListParagraph"/>
        <w:numPr>
          <w:ilvl w:val="0"/>
          <w:numId w:val="1"/>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540" w:hanging="180"/>
        <w:rPr>
          <w:rFonts w:ascii="Times New Roman" w:eastAsia="Calibri" w:hAnsi="Times New Roman"/>
          <w:color w:val="000000"/>
          <w:szCs w:val="24"/>
        </w:rPr>
      </w:pPr>
      <w:r w:rsidRPr="2BF00A56">
        <w:rPr>
          <w:rFonts w:ascii="Times New Roman" w:eastAsia="Calibri" w:hAnsi="Times New Roman"/>
          <w:color w:val="000000" w:themeColor="text1"/>
        </w:rPr>
        <w:t>I</w:t>
      </w:r>
      <w:r w:rsidRPr="2BF00A56">
        <w:rPr>
          <w:rFonts w:ascii="Times New Roman" w:hAnsi="Times New Roman"/>
          <w:color w:val="000000" w:themeColor="text1"/>
        </w:rPr>
        <w:t>nvestigation reports</w:t>
      </w:r>
    </w:p>
    <w:p w14:paraId="21A10D3A" w14:textId="77777777" w:rsidR="009C3725" w:rsidRPr="00525DEA" w:rsidRDefault="009C3725" w:rsidP="009C3725">
      <w:pPr>
        <w:pStyle w:val="ListParagraph"/>
        <w:tabs>
          <w:tab w:val="left" w:pos="180"/>
          <w:tab w:val="left" w:pos="360"/>
          <w:tab w:val="left" w:pos="540"/>
          <w:tab w:val="left" w:pos="720"/>
          <w:tab w:val="left" w:pos="900"/>
        </w:tabs>
        <w:rPr>
          <w:rFonts w:ascii="Times New Roman" w:eastAsia="Calibri" w:hAnsi="Times New Roman"/>
          <w:color w:val="000000"/>
          <w:szCs w:val="24"/>
        </w:rPr>
      </w:pPr>
    </w:p>
    <w:p w14:paraId="3A853AEB" w14:textId="77777777" w:rsidR="009C3725" w:rsidRDefault="009C3725" w:rsidP="009C3725">
      <w:pPr>
        <w:tabs>
          <w:tab w:val="left" w:pos="180"/>
          <w:tab w:val="left" w:pos="360"/>
          <w:tab w:val="left" w:pos="540"/>
          <w:tab w:val="left" w:pos="720"/>
          <w:tab w:val="left" w:pos="900"/>
        </w:tabs>
        <w:contextualSpacing/>
        <w:rPr>
          <w:rFonts w:ascii="Times New Roman" w:eastAsia="Calibri" w:hAnsi="Times New Roman"/>
          <w:color w:val="000000"/>
          <w:szCs w:val="24"/>
        </w:rPr>
      </w:pPr>
      <w:r w:rsidRPr="2BF00A56">
        <w:rPr>
          <w:rFonts w:ascii="Times New Roman" w:eastAsia="Calibri" w:hAnsi="Times New Roman"/>
          <w:color w:val="000000" w:themeColor="text1"/>
        </w:rPr>
        <w:t>Maintenance</w:t>
      </w:r>
    </w:p>
    <w:p w14:paraId="326F40F0" w14:textId="32F2FBAC" w:rsidR="009C3725" w:rsidRPr="00C9257A" w:rsidRDefault="00C9257A" w:rsidP="00552728">
      <w:pPr>
        <w:pStyle w:val="ListParagraph"/>
        <w:numPr>
          <w:ilvl w:val="0"/>
          <w:numId w:val="1"/>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540" w:hanging="180"/>
        <w:rPr>
          <w:rFonts w:ascii="Times New Roman" w:eastAsia="Calibri" w:hAnsi="Times New Roman"/>
          <w:color w:val="000000"/>
          <w:szCs w:val="24"/>
        </w:rPr>
      </w:pPr>
      <w:r>
        <w:rPr>
          <w:rFonts w:ascii="Times New Roman" w:hAnsi="Times New Roman"/>
          <w:color w:val="000000" w:themeColor="text1"/>
        </w:rPr>
        <w:t xml:space="preserve">INSURV and Certification exams and </w:t>
      </w:r>
      <w:r w:rsidR="009C3725" w:rsidRPr="00C9257A">
        <w:rPr>
          <w:rFonts w:ascii="Times New Roman" w:hAnsi="Times New Roman"/>
          <w:color w:val="000000" w:themeColor="text1"/>
        </w:rPr>
        <w:t>reports</w:t>
      </w:r>
    </w:p>
    <w:p w14:paraId="4B4101A3" w14:textId="77777777" w:rsidR="009C3725" w:rsidRDefault="009C3725" w:rsidP="00185678">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0"/>
        <w:rPr>
          <w:rFonts w:ascii="Times New Roman" w:hAnsi="Times New Roman"/>
          <w:szCs w:val="24"/>
        </w:rPr>
      </w:pPr>
    </w:p>
    <w:p w14:paraId="52E56223" w14:textId="6C59C755" w:rsidR="00185678" w:rsidRPr="00D652A1" w:rsidRDefault="00397C01" w:rsidP="00185678">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0"/>
        <w:rPr>
          <w:rFonts w:ascii="Times New Roman" w:hAnsi="Times New Roman"/>
          <w:color w:val="000000"/>
          <w:szCs w:val="24"/>
        </w:rPr>
      </w:pPr>
      <w:r>
        <w:rPr>
          <w:rFonts w:ascii="Times New Roman" w:hAnsi="Times New Roman"/>
          <w:szCs w:val="24"/>
        </w:rPr>
        <w:pict w14:anchorId="4D545281">
          <v:rect id="_x0000_i1032" style="width:0;height:1.5pt" o:hrstd="t" o:hr="t" fillcolor="gray" stroked="f"/>
        </w:pict>
      </w:r>
    </w:p>
    <w:p w14:paraId="6F0D9BF3" w14:textId="77777777" w:rsidR="00185678" w:rsidRPr="00BC1068" w:rsidRDefault="00185678" w:rsidP="00185678">
      <w:pPr>
        <w:pStyle w:val="Heading2"/>
        <w:rPr>
          <w:rFonts w:ascii="Times New Roman" w:hAnsi="Times New Roman"/>
          <w:i w:val="0"/>
          <w:iCs/>
          <w:szCs w:val="24"/>
        </w:rPr>
      </w:pPr>
      <w:r w:rsidRPr="00BC1068">
        <w:rPr>
          <w:rFonts w:ascii="Times New Roman" w:hAnsi="Times New Roman"/>
          <w:i w:val="0"/>
          <w:iCs/>
          <w:szCs w:val="24"/>
        </w:rPr>
        <w:t xml:space="preserve">5. Published Documents </w:t>
      </w:r>
    </w:p>
    <w:p w14:paraId="792D4D2C" w14:textId="669D117C" w:rsidR="003C38B3" w:rsidRDefault="003C38B3" w:rsidP="003C38B3">
      <w:pPr>
        <w:pStyle w:val="ListParagraph"/>
        <w:tabs>
          <w:tab w:val="left" w:pos="180"/>
          <w:tab w:val="left" w:pos="360"/>
          <w:tab w:val="left" w:pos="540"/>
          <w:tab w:val="left" w:pos="720"/>
        </w:tabs>
        <w:autoSpaceDE w:val="0"/>
        <w:autoSpaceDN w:val="0"/>
        <w:adjustRightInd w:val="0"/>
        <w:ind w:left="0"/>
        <w:rPr>
          <w:rFonts w:ascii="Times New Roman" w:hAnsi="Times New Roman"/>
          <w:color w:val="000000"/>
          <w:szCs w:val="24"/>
        </w:rPr>
      </w:pPr>
      <w:r>
        <w:rPr>
          <w:rFonts w:ascii="Times New Roman" w:hAnsi="Times New Roman"/>
          <w:szCs w:val="24"/>
        </w:rPr>
        <w:t>Published Documents are the records</w:t>
      </w:r>
      <w:r w:rsidRPr="00EE763A">
        <w:rPr>
          <w:rFonts w:ascii="Times New Roman" w:hAnsi="Times New Roman"/>
          <w:color w:val="000000"/>
          <w:szCs w:val="24"/>
        </w:rPr>
        <w:t xml:space="preserve"> created by the command. </w:t>
      </w:r>
      <w:r>
        <w:rPr>
          <w:rFonts w:ascii="Times New Roman" w:hAnsi="Times New Roman"/>
          <w:color w:val="000000"/>
          <w:szCs w:val="24"/>
        </w:rPr>
        <w:t xml:space="preserve"> </w:t>
      </w:r>
      <w:r w:rsidR="00CC066A">
        <w:rPr>
          <w:rFonts w:ascii="Times New Roman" w:hAnsi="Times New Roman"/>
          <w:color w:val="000000"/>
          <w:szCs w:val="24"/>
        </w:rPr>
        <w:t>Please s</w:t>
      </w:r>
      <w:r>
        <w:rPr>
          <w:rFonts w:ascii="Times New Roman" w:hAnsi="Times New Roman"/>
          <w:color w:val="000000"/>
          <w:szCs w:val="24"/>
        </w:rPr>
        <w:t>ubmit a selection that best represents the command</w:t>
      </w:r>
      <w:r w:rsidR="00F63222">
        <w:rPr>
          <w:rFonts w:ascii="Times New Roman" w:hAnsi="Times New Roman"/>
          <w:color w:val="000000"/>
          <w:szCs w:val="24"/>
        </w:rPr>
        <w:t xml:space="preserve"> and the work done</w:t>
      </w:r>
      <w:r>
        <w:rPr>
          <w:rFonts w:ascii="Times New Roman" w:hAnsi="Times New Roman"/>
          <w:color w:val="000000"/>
          <w:szCs w:val="24"/>
        </w:rPr>
        <w:t xml:space="preserve">.  </w:t>
      </w:r>
    </w:p>
    <w:p w14:paraId="61D97F71" w14:textId="77777777" w:rsidR="003C38B3" w:rsidRDefault="003C38B3" w:rsidP="003C38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p>
    <w:p w14:paraId="6FFB0C55" w14:textId="77777777" w:rsidR="003C38B3" w:rsidRPr="00325956" w:rsidRDefault="003C38B3" w:rsidP="003C38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sectPr w:rsidR="003C38B3" w:rsidRPr="00325956" w:rsidSect="003C38B3">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pPr>
    </w:p>
    <w:p w14:paraId="08264164" w14:textId="5CB4F0C5" w:rsidR="00E83325" w:rsidRDefault="00E83325" w:rsidP="009C3725">
      <w:pPr>
        <w:pStyle w:val="ListParagraph"/>
        <w:numPr>
          <w:ilvl w:val="0"/>
          <w:numId w:val="2"/>
        </w:num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Strategic Plans</w:t>
      </w:r>
    </w:p>
    <w:p w14:paraId="052D7A4B" w14:textId="3EDFE135" w:rsidR="00E83325" w:rsidRPr="00E83325" w:rsidRDefault="00E83325" w:rsidP="009C3725">
      <w:pPr>
        <w:pStyle w:val="ListParagraph"/>
        <w:numPr>
          <w:ilvl w:val="0"/>
          <w:numId w:val="2"/>
        </w:num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Mission/Vision</w:t>
      </w:r>
    </w:p>
    <w:p w14:paraId="56226F24" w14:textId="77777777" w:rsidR="00C9257A" w:rsidRPr="00C9257A" w:rsidRDefault="009C3725" w:rsidP="009C3725">
      <w:pPr>
        <w:pStyle w:val="ListParagraph"/>
        <w:numPr>
          <w:ilvl w:val="0"/>
          <w:numId w:val="2"/>
        </w:num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color w:val="000000"/>
          <w:szCs w:val="24"/>
        </w:rPr>
        <w:t>Commanding Staff biographies</w:t>
      </w:r>
    </w:p>
    <w:p w14:paraId="4FE830A2" w14:textId="038CCA2F" w:rsidR="009C3725" w:rsidRPr="00945037" w:rsidRDefault="00C9257A" w:rsidP="009C3725">
      <w:pPr>
        <w:pStyle w:val="ListParagraph"/>
        <w:numPr>
          <w:ilvl w:val="0"/>
          <w:numId w:val="2"/>
        </w:num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color w:val="000000"/>
          <w:szCs w:val="24"/>
        </w:rPr>
        <w:t>EOY messages, summations, reports</w:t>
      </w:r>
      <w:r w:rsidR="009C3725" w:rsidDel="0042433D">
        <w:rPr>
          <w:rFonts w:ascii="Times New Roman" w:hAnsi="Times New Roman"/>
          <w:color w:val="000000"/>
          <w:szCs w:val="24"/>
        </w:rPr>
        <w:t xml:space="preserve"> </w:t>
      </w:r>
    </w:p>
    <w:p w14:paraId="199E8B13" w14:textId="77777777" w:rsidR="009C3725" w:rsidRPr="001938BD" w:rsidRDefault="009C3725" w:rsidP="009C3725">
      <w:pPr>
        <w:pStyle w:val="ListParagraph"/>
        <w:numPr>
          <w:ilvl w:val="0"/>
          <w:numId w:val="2"/>
        </w:num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r w:rsidRPr="001938BD">
        <w:rPr>
          <w:rFonts w:ascii="Times New Roman" w:hAnsi="Times New Roman"/>
          <w:color w:val="000000"/>
          <w:szCs w:val="24"/>
        </w:rPr>
        <w:t xml:space="preserve">Change of </w:t>
      </w:r>
      <w:r>
        <w:rPr>
          <w:rFonts w:ascii="Times New Roman" w:hAnsi="Times New Roman"/>
          <w:color w:val="000000"/>
          <w:szCs w:val="24"/>
        </w:rPr>
        <w:t>c</w:t>
      </w:r>
      <w:r w:rsidRPr="001938BD">
        <w:rPr>
          <w:rFonts w:ascii="Times New Roman" w:hAnsi="Times New Roman"/>
          <w:color w:val="000000"/>
          <w:szCs w:val="24"/>
        </w:rPr>
        <w:t>ommand materials</w:t>
      </w:r>
    </w:p>
    <w:p w14:paraId="724A11AB" w14:textId="77777777" w:rsidR="009C3725" w:rsidRPr="001938BD" w:rsidRDefault="009C3725" w:rsidP="009C3725">
      <w:pPr>
        <w:pStyle w:val="ListParagraph"/>
        <w:numPr>
          <w:ilvl w:val="0"/>
          <w:numId w:val="2"/>
        </w:num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color w:val="000000"/>
          <w:szCs w:val="24"/>
        </w:rPr>
      </w:pPr>
      <w:r w:rsidRPr="001938BD">
        <w:rPr>
          <w:rFonts w:ascii="Times New Roman" w:hAnsi="Times New Roman"/>
          <w:color w:val="000000"/>
          <w:szCs w:val="24"/>
        </w:rPr>
        <w:t xml:space="preserve">Welcome </w:t>
      </w:r>
      <w:r>
        <w:rPr>
          <w:rFonts w:ascii="Times New Roman" w:hAnsi="Times New Roman"/>
          <w:color w:val="000000"/>
          <w:szCs w:val="24"/>
        </w:rPr>
        <w:t>a</w:t>
      </w:r>
      <w:r w:rsidRPr="001938BD">
        <w:rPr>
          <w:rFonts w:ascii="Times New Roman" w:hAnsi="Times New Roman"/>
          <w:color w:val="000000"/>
          <w:szCs w:val="24"/>
        </w:rPr>
        <w:t>board materials</w:t>
      </w:r>
    </w:p>
    <w:p w14:paraId="1E94CF0D" w14:textId="77777777" w:rsidR="009C3725" w:rsidRDefault="009C3725" w:rsidP="009C3725">
      <w:pPr>
        <w:pStyle w:val="ListParagraph"/>
        <w:numPr>
          <w:ilvl w:val="0"/>
          <w:numId w:val="2"/>
        </w:numPr>
        <w:tabs>
          <w:tab w:val="left" w:pos="360"/>
          <w:tab w:val="left" w:pos="540"/>
        </w:tabs>
        <w:autoSpaceDE w:val="0"/>
        <w:autoSpaceDN w:val="0"/>
        <w:adjustRightInd w:val="0"/>
        <w:rPr>
          <w:rFonts w:ascii="Times New Roman" w:hAnsi="Times New Roman"/>
          <w:color w:val="000000"/>
          <w:szCs w:val="24"/>
        </w:rPr>
      </w:pPr>
      <w:r w:rsidRPr="00EE763A">
        <w:rPr>
          <w:rFonts w:ascii="Times New Roman" w:hAnsi="Times New Roman"/>
          <w:color w:val="000000"/>
          <w:szCs w:val="24"/>
        </w:rPr>
        <w:t>News articles</w:t>
      </w:r>
      <w:r>
        <w:rPr>
          <w:rFonts w:ascii="Times New Roman" w:hAnsi="Times New Roman"/>
          <w:color w:val="000000"/>
          <w:szCs w:val="24"/>
        </w:rPr>
        <w:t xml:space="preserve"> (provide the article, not the web link)</w:t>
      </w:r>
    </w:p>
    <w:p w14:paraId="4DD7D800" w14:textId="77777777" w:rsidR="009C3725" w:rsidRDefault="009C3725" w:rsidP="009C3725">
      <w:pPr>
        <w:pStyle w:val="ListParagraph"/>
        <w:numPr>
          <w:ilvl w:val="0"/>
          <w:numId w:val="2"/>
        </w:numPr>
        <w:tabs>
          <w:tab w:val="left" w:pos="360"/>
          <w:tab w:val="left" w:pos="540"/>
        </w:tabs>
        <w:autoSpaceDE w:val="0"/>
        <w:autoSpaceDN w:val="0"/>
        <w:adjustRightInd w:val="0"/>
        <w:rPr>
          <w:rFonts w:ascii="Times New Roman" w:hAnsi="Times New Roman"/>
          <w:color w:val="000000"/>
          <w:szCs w:val="24"/>
        </w:rPr>
      </w:pPr>
      <w:r>
        <w:rPr>
          <w:rFonts w:ascii="Times New Roman" w:hAnsi="Times New Roman"/>
          <w:color w:val="000000"/>
          <w:szCs w:val="24"/>
        </w:rPr>
        <w:t>Unit Newsletters</w:t>
      </w:r>
    </w:p>
    <w:p w14:paraId="6C864D44" w14:textId="77777777" w:rsidR="009C3725" w:rsidRDefault="009C3725" w:rsidP="009C3725">
      <w:pPr>
        <w:pStyle w:val="ListParagraph"/>
        <w:numPr>
          <w:ilvl w:val="0"/>
          <w:numId w:val="2"/>
        </w:numPr>
        <w:tabs>
          <w:tab w:val="left" w:pos="360"/>
          <w:tab w:val="left" w:pos="540"/>
        </w:tabs>
        <w:autoSpaceDE w:val="0"/>
        <w:autoSpaceDN w:val="0"/>
        <w:adjustRightInd w:val="0"/>
        <w:rPr>
          <w:rFonts w:ascii="Times New Roman" w:hAnsi="Times New Roman"/>
          <w:color w:val="000000"/>
          <w:szCs w:val="24"/>
        </w:rPr>
      </w:pPr>
      <w:r>
        <w:rPr>
          <w:rFonts w:ascii="Times New Roman" w:hAnsi="Times New Roman"/>
          <w:color w:val="000000"/>
          <w:szCs w:val="24"/>
        </w:rPr>
        <w:t>Unit Plans of the Week</w:t>
      </w:r>
    </w:p>
    <w:p w14:paraId="6537F28F" w14:textId="31584E6E" w:rsidR="00185678" w:rsidRPr="003C38B3" w:rsidRDefault="009C3725" w:rsidP="009C3725">
      <w:pPr>
        <w:pStyle w:val="ListParagraph"/>
        <w:numPr>
          <w:ilvl w:val="0"/>
          <w:numId w:val="2"/>
        </w:numPr>
        <w:tabs>
          <w:tab w:val="left" w:pos="360"/>
          <w:tab w:val="left" w:pos="540"/>
        </w:tabs>
        <w:autoSpaceDE w:val="0"/>
        <w:autoSpaceDN w:val="0"/>
        <w:adjustRightInd w:val="0"/>
        <w:rPr>
          <w:rFonts w:ascii="Times New Roman" w:hAnsi="Times New Roman"/>
          <w:color w:val="000000"/>
          <w:szCs w:val="24"/>
        </w:rPr>
        <w:sectPr w:rsidR="00185678" w:rsidRPr="003C38B3" w:rsidSect="00325956">
          <w:headerReference w:type="default" r:id="rId13"/>
          <w:headerReference w:type="first" r:id="rId14"/>
          <w:type w:val="continuous"/>
          <w:pgSz w:w="12240" w:h="15840" w:code="1"/>
          <w:pgMar w:top="1440" w:right="1440" w:bottom="1440" w:left="1440" w:header="720" w:footer="720" w:gutter="0"/>
          <w:pgNumType w:start="4"/>
          <w:cols w:num="2" w:space="720"/>
          <w:docGrid w:linePitch="360"/>
        </w:sectPr>
      </w:pPr>
      <w:r>
        <w:rPr>
          <w:rFonts w:ascii="Times New Roman" w:hAnsi="Times New Roman"/>
          <w:color w:val="000000"/>
          <w:szCs w:val="24"/>
        </w:rPr>
        <w:t>Glossary of  terms/abbreviations</w:t>
      </w:r>
    </w:p>
    <w:p w14:paraId="6DFB9E20" w14:textId="77777777" w:rsidR="00185678" w:rsidRPr="00E50AAE" w:rsidRDefault="00397C01" w:rsidP="00185678">
      <w:pPr>
        <w:rPr>
          <w:rFonts w:ascii="Times New Roman" w:hAnsi="Times New Roman"/>
          <w:szCs w:val="24"/>
        </w:rPr>
      </w:pPr>
      <w:r>
        <w:rPr>
          <w:rFonts w:ascii="Times New Roman" w:hAnsi="Times New Roman"/>
          <w:szCs w:val="24"/>
        </w:rPr>
        <w:pict w14:anchorId="5D7BFCF3">
          <v:rect id="_x0000_i1033" style="width:0;height:1.5pt" o:hrstd="t" o:hr="t" fillcolor="gray" stroked="f"/>
        </w:pict>
      </w:r>
    </w:p>
    <w:p w14:paraId="1E94EFD2" w14:textId="77777777" w:rsidR="00185678" w:rsidRPr="00BC1068" w:rsidRDefault="00185678" w:rsidP="00185678">
      <w:pPr>
        <w:pStyle w:val="Heading2"/>
        <w:rPr>
          <w:rFonts w:ascii="Times New Roman" w:hAnsi="Times New Roman"/>
          <w:i w:val="0"/>
          <w:iCs/>
          <w:szCs w:val="24"/>
        </w:rPr>
      </w:pPr>
      <w:r w:rsidRPr="00BC1068">
        <w:rPr>
          <w:rFonts w:ascii="Times New Roman" w:hAnsi="Times New Roman"/>
          <w:i w:val="0"/>
          <w:iCs/>
          <w:szCs w:val="24"/>
        </w:rPr>
        <w:lastRenderedPageBreak/>
        <w:t>6. Photographs</w:t>
      </w:r>
    </w:p>
    <w:p w14:paraId="42B97847" w14:textId="77777777" w:rsidR="003C38B3" w:rsidRDefault="003C38B3" w:rsidP="003C38B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0"/>
        <w:rPr>
          <w:rFonts w:ascii="Times New Roman" w:hAnsi="Times New Roman"/>
          <w:szCs w:val="24"/>
        </w:rPr>
      </w:pPr>
      <w:r w:rsidRPr="00A95453">
        <w:rPr>
          <w:rFonts w:ascii="Times New Roman" w:hAnsi="Times New Roman"/>
          <w:szCs w:val="24"/>
        </w:rPr>
        <w:t xml:space="preserve">All photographs submitted must have identifying information to include names, dates, </w:t>
      </w:r>
      <w:r>
        <w:rPr>
          <w:rFonts w:ascii="Times New Roman" w:hAnsi="Times New Roman"/>
          <w:szCs w:val="24"/>
        </w:rPr>
        <w:t>locations</w:t>
      </w:r>
      <w:r w:rsidRPr="00A95453">
        <w:rPr>
          <w:rFonts w:ascii="Times New Roman" w:hAnsi="Times New Roman"/>
          <w:szCs w:val="24"/>
        </w:rPr>
        <w:t xml:space="preserve">, and </w:t>
      </w:r>
      <w:r>
        <w:rPr>
          <w:rFonts w:ascii="Times New Roman" w:hAnsi="Times New Roman"/>
          <w:szCs w:val="24"/>
        </w:rPr>
        <w:t>events.</w:t>
      </w:r>
      <w:r w:rsidRPr="00A95453">
        <w:rPr>
          <w:rFonts w:ascii="Times New Roman" w:hAnsi="Times New Roman"/>
          <w:szCs w:val="24"/>
        </w:rPr>
        <w:t xml:space="preserve">  </w:t>
      </w:r>
      <w:r>
        <w:rPr>
          <w:rFonts w:ascii="Times New Roman" w:hAnsi="Times New Roman"/>
          <w:szCs w:val="24"/>
        </w:rPr>
        <w:t>Submit photographs at 600 DPI or higher, in TIFF or JPEG formats only.</w:t>
      </w:r>
    </w:p>
    <w:p w14:paraId="6048084B" w14:textId="77777777" w:rsidR="003C38B3" w:rsidRDefault="003C38B3" w:rsidP="003C38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p>
    <w:p w14:paraId="4673108B" w14:textId="77777777" w:rsidR="003C38B3" w:rsidRPr="00D33F97" w:rsidRDefault="003C38B3" w:rsidP="003C38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sectPr w:rsidR="003C38B3" w:rsidRPr="00D33F97" w:rsidSect="00051C01">
          <w:headerReference w:type="default" r:id="rId15"/>
          <w:headerReference w:type="first" r:id="rId16"/>
          <w:type w:val="continuous"/>
          <w:pgSz w:w="12240" w:h="15840" w:code="1"/>
          <w:pgMar w:top="1440" w:right="1440" w:bottom="1440" w:left="1440" w:header="720" w:footer="720" w:gutter="0"/>
          <w:pgNumType w:start="4"/>
          <w:cols w:space="720"/>
          <w:docGrid w:linePitch="360"/>
        </w:sectPr>
      </w:pPr>
    </w:p>
    <w:p w14:paraId="146AE03C" w14:textId="77777777" w:rsidR="009C3725" w:rsidRDefault="009C3725" w:rsidP="009C3725">
      <w:pPr>
        <w:pStyle w:val="ListParagraph"/>
        <w:numPr>
          <w:ilvl w:val="0"/>
          <w:numId w:val="3"/>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Commanding officer/Director</w:t>
      </w:r>
    </w:p>
    <w:p w14:paraId="632927AD" w14:textId="77777777" w:rsidR="009C3725" w:rsidRPr="00FC4792" w:rsidRDefault="009C3725" w:rsidP="009C3725">
      <w:pPr>
        <w:pStyle w:val="ListParagraph"/>
        <w:numPr>
          <w:ilvl w:val="0"/>
          <w:numId w:val="3"/>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Executive officer/Deputy Director</w:t>
      </w:r>
    </w:p>
    <w:p w14:paraId="3CE3F56F" w14:textId="77777777" w:rsidR="009C3725" w:rsidRDefault="009C3725" w:rsidP="009C3725">
      <w:pPr>
        <w:pStyle w:val="ListParagraph"/>
        <w:numPr>
          <w:ilvl w:val="0"/>
          <w:numId w:val="3"/>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Senior enlisted leader</w:t>
      </w:r>
    </w:p>
    <w:p w14:paraId="104B7825" w14:textId="77777777" w:rsidR="009C3725" w:rsidRDefault="009C3725" w:rsidP="009C3725">
      <w:pPr>
        <w:pStyle w:val="ListParagraph"/>
        <w:numPr>
          <w:ilvl w:val="0"/>
          <w:numId w:val="3"/>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Entire command</w:t>
      </w:r>
    </w:p>
    <w:p w14:paraId="3A4CEE98" w14:textId="77777777" w:rsidR="009C3725" w:rsidRDefault="009C3725" w:rsidP="009C3725">
      <w:pPr>
        <w:pStyle w:val="ListParagraph"/>
        <w:numPr>
          <w:ilvl w:val="0"/>
          <w:numId w:val="3"/>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Sailors at work</w:t>
      </w:r>
    </w:p>
    <w:p w14:paraId="346A1E2D" w14:textId="77777777" w:rsidR="009C3725" w:rsidRDefault="009C3725" w:rsidP="009C3725">
      <w:pPr>
        <w:pStyle w:val="ListParagraph"/>
        <w:numPr>
          <w:ilvl w:val="0"/>
          <w:numId w:val="3"/>
        </w:num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Times New Roman" w:hAnsi="Times New Roman"/>
          <w:szCs w:val="24"/>
        </w:rPr>
      </w:pPr>
      <w:r>
        <w:rPr>
          <w:rFonts w:ascii="Times New Roman" w:hAnsi="Times New Roman"/>
          <w:szCs w:val="24"/>
        </w:rPr>
        <w:t>PAO photos</w:t>
      </w:r>
      <w:r w:rsidRPr="00C926D3">
        <w:rPr>
          <w:rFonts w:ascii="Times New Roman" w:hAnsi="Times New Roman"/>
          <w:szCs w:val="24"/>
        </w:rPr>
        <w:t xml:space="preserve"> </w:t>
      </w:r>
      <w:r>
        <w:rPr>
          <w:rFonts w:ascii="Times New Roman" w:hAnsi="Times New Roman"/>
          <w:szCs w:val="24"/>
        </w:rPr>
        <w:t>representative of significant events</w:t>
      </w:r>
    </w:p>
    <w:p w14:paraId="144A5D23" w14:textId="77777777" w:rsidR="00185678" w:rsidRDefault="00185678" w:rsidP="00185678">
      <w:pPr>
        <w:rPr>
          <w:rFonts w:ascii="Times New Roman" w:hAnsi="Times New Roman"/>
          <w:szCs w:val="24"/>
        </w:rPr>
      </w:pPr>
    </w:p>
    <w:p w14:paraId="738610EB" w14:textId="77777777" w:rsidR="00185678" w:rsidRPr="00E50AAE" w:rsidRDefault="00397C01" w:rsidP="00185678">
      <w:pPr>
        <w:rPr>
          <w:rFonts w:ascii="Times New Roman" w:hAnsi="Times New Roman"/>
          <w:szCs w:val="24"/>
        </w:rPr>
      </w:pPr>
      <w:r>
        <w:rPr>
          <w:rFonts w:ascii="Times New Roman" w:hAnsi="Times New Roman"/>
          <w:szCs w:val="24"/>
        </w:rPr>
        <w:pict w14:anchorId="5C44BBF7">
          <v:rect id="_x0000_i1034" style="width:0;height:1.5pt" o:hrstd="t" o:hr="t" fillcolor="gray" stroked="f"/>
        </w:pict>
      </w:r>
    </w:p>
    <w:p w14:paraId="637805D2" w14:textId="77777777" w:rsidR="00185678" w:rsidRPr="00E50AAE" w:rsidRDefault="00185678" w:rsidP="00185678">
      <w:pPr>
        <w:rPr>
          <w:rFonts w:ascii="Times New Roman" w:hAnsi="Times New Roman"/>
          <w:szCs w:val="24"/>
        </w:rPr>
      </w:pPr>
    </w:p>
    <w:p w14:paraId="5B5FF468" w14:textId="77777777" w:rsidR="00185678" w:rsidRPr="00E50AAE" w:rsidRDefault="00185678" w:rsidP="00185678">
      <w:pPr>
        <w:jc w:val="center"/>
        <w:rPr>
          <w:rFonts w:ascii="Times New Roman" w:hAnsi="Times New Roman"/>
          <w:b/>
          <w:bCs/>
          <w:szCs w:val="24"/>
          <w:u w:val="single"/>
        </w:rPr>
      </w:pPr>
      <w:r w:rsidRPr="00E50AAE">
        <w:rPr>
          <w:rFonts w:ascii="Times New Roman" w:hAnsi="Times New Roman"/>
          <w:b/>
          <w:bCs/>
          <w:szCs w:val="24"/>
          <w:u w:val="single"/>
        </w:rPr>
        <w:t>Submission Instructions</w:t>
      </w:r>
    </w:p>
    <w:p w14:paraId="463F29E8" w14:textId="77777777" w:rsidR="00185678" w:rsidRPr="00E50AAE" w:rsidRDefault="00185678" w:rsidP="00185678">
      <w:pPr>
        <w:jc w:val="center"/>
        <w:rPr>
          <w:rFonts w:ascii="Times New Roman" w:hAnsi="Times New Roman"/>
          <w:szCs w:val="24"/>
        </w:rPr>
      </w:pPr>
    </w:p>
    <w:p w14:paraId="1797AACC" w14:textId="2278387F" w:rsidR="009C3725" w:rsidRDefault="00AB0319" w:rsidP="009C3725">
      <w:pPr>
        <w:jc w:val="both"/>
        <w:rPr>
          <w:rFonts w:ascii="Times New Roman" w:hAnsi="Times New Roman"/>
          <w:szCs w:val="24"/>
        </w:rPr>
      </w:pPr>
      <w:r>
        <w:rPr>
          <w:rFonts w:ascii="Times New Roman" w:hAnsi="Times New Roman"/>
          <w:szCs w:val="24"/>
        </w:rPr>
        <w:t>Submit o</w:t>
      </w:r>
      <w:r w:rsidR="009C3725">
        <w:rPr>
          <w:rFonts w:ascii="Times New Roman" w:hAnsi="Times New Roman"/>
          <w:szCs w:val="24"/>
        </w:rPr>
        <w:t>nly one full version of the Report (electronic submission preferred).</w:t>
      </w:r>
      <w:r w:rsidR="009C3725" w:rsidRPr="00E50AAE">
        <w:rPr>
          <w:rFonts w:ascii="Times New Roman" w:hAnsi="Times New Roman"/>
          <w:szCs w:val="24"/>
        </w:rPr>
        <w:t xml:space="preserve"> Clearly label all submissions with the classification and</w:t>
      </w:r>
      <w:r w:rsidR="009C3725">
        <w:rPr>
          <w:rFonts w:ascii="Times New Roman" w:hAnsi="Times New Roman"/>
          <w:szCs w:val="24"/>
        </w:rPr>
        <w:t xml:space="preserve"> any</w:t>
      </w:r>
      <w:r w:rsidR="009C3725" w:rsidRPr="00E50AAE">
        <w:rPr>
          <w:rFonts w:ascii="Times New Roman" w:hAnsi="Times New Roman"/>
          <w:szCs w:val="24"/>
        </w:rPr>
        <w:t xml:space="preserve"> applicable caveats.</w:t>
      </w:r>
      <w:r w:rsidR="009C3725">
        <w:rPr>
          <w:rFonts w:ascii="Times New Roman" w:hAnsi="Times New Roman"/>
          <w:szCs w:val="24"/>
        </w:rPr>
        <w:t xml:space="preserve">  Submit this report at the highest classification level necessary to </w:t>
      </w:r>
      <w:r w:rsidR="00BC1068">
        <w:rPr>
          <w:rFonts w:ascii="Times New Roman" w:hAnsi="Times New Roman"/>
          <w:szCs w:val="24"/>
        </w:rPr>
        <w:t xml:space="preserve">fully and completely </w:t>
      </w:r>
      <w:r w:rsidR="009C3725">
        <w:rPr>
          <w:rFonts w:ascii="Times New Roman" w:hAnsi="Times New Roman"/>
          <w:szCs w:val="24"/>
        </w:rPr>
        <w:t>describe your command’s activities during the calendar year.</w:t>
      </w:r>
    </w:p>
    <w:p w14:paraId="5693B31E" w14:textId="77777777" w:rsidR="00BC1068" w:rsidRPr="00E50AAE" w:rsidRDefault="00BC1068" w:rsidP="009C3725">
      <w:pPr>
        <w:jc w:val="both"/>
        <w:rPr>
          <w:rFonts w:ascii="Times New Roman" w:hAnsi="Times New Roman"/>
          <w:szCs w:val="24"/>
        </w:rPr>
      </w:pPr>
    </w:p>
    <w:p w14:paraId="307FFFA5" w14:textId="77777777" w:rsidR="009C3725" w:rsidRPr="00E50AAE" w:rsidRDefault="009C3725" w:rsidP="009C3725">
      <w:pPr>
        <w:jc w:val="center"/>
        <w:rPr>
          <w:rFonts w:ascii="Times New Roman" w:hAnsi="Times New Roman"/>
          <w:b/>
          <w:szCs w:val="24"/>
          <w:u w:val="single"/>
        </w:rPr>
      </w:pPr>
      <w:r w:rsidRPr="00E50AAE">
        <w:rPr>
          <w:rFonts w:ascii="Times New Roman" w:hAnsi="Times New Roman"/>
          <w:b/>
          <w:szCs w:val="24"/>
          <w:u w:val="single"/>
        </w:rPr>
        <w:t>Unclassified CORs</w:t>
      </w:r>
    </w:p>
    <w:p w14:paraId="397F24E0" w14:textId="77777777" w:rsidR="009C3725" w:rsidRPr="00E50AAE" w:rsidRDefault="009C3725" w:rsidP="009C3725">
      <w:pPr>
        <w:jc w:val="both"/>
        <w:rPr>
          <w:rFonts w:ascii="Times New Roman" w:hAnsi="Times New Roman"/>
          <w:szCs w:val="24"/>
        </w:rPr>
      </w:pPr>
    </w:p>
    <w:p w14:paraId="5DB6673C" w14:textId="4B779A27" w:rsidR="009C3725" w:rsidRDefault="009C3725" w:rsidP="009C3725">
      <w:pPr>
        <w:jc w:val="both"/>
        <w:rPr>
          <w:rFonts w:ascii="Times New Roman" w:hAnsi="Times New Roman"/>
        </w:rPr>
      </w:pPr>
      <w:r w:rsidRPr="2BF00A56">
        <w:rPr>
          <w:rFonts w:ascii="Times New Roman" w:hAnsi="Times New Roman"/>
        </w:rPr>
        <w:t xml:space="preserve">The preferred submission method for </w:t>
      </w:r>
      <w:r w:rsidRPr="00B67175">
        <w:rPr>
          <w:rFonts w:ascii="Times New Roman" w:hAnsi="Times New Roman"/>
          <w:color w:val="538135" w:themeColor="accent6" w:themeShade="BF"/>
        </w:rPr>
        <w:t>UNCLASSIFIED</w:t>
      </w:r>
      <w:r w:rsidRPr="2BF00A56">
        <w:rPr>
          <w:rFonts w:ascii="Times New Roman" w:hAnsi="Times New Roman"/>
        </w:rPr>
        <w:t xml:space="preserve"> </w:t>
      </w:r>
      <w:r w:rsidRPr="00BC1068">
        <w:rPr>
          <w:rFonts w:ascii="Times New Roman" w:hAnsi="Times New Roman"/>
          <w:color w:val="538135" w:themeColor="accent6" w:themeShade="BF"/>
        </w:rPr>
        <w:t xml:space="preserve">(UNCLAS) </w:t>
      </w:r>
      <w:r w:rsidRPr="2BF00A56">
        <w:rPr>
          <w:rFonts w:ascii="Times New Roman" w:hAnsi="Times New Roman"/>
        </w:rPr>
        <w:t xml:space="preserve">material is a digital submission via email to </w:t>
      </w:r>
      <w:hyperlink r:id="rId17" w:history="1">
        <w:r w:rsidRPr="00B67175">
          <w:rPr>
            <w:rStyle w:val="Hyperlink"/>
            <w:rFonts w:ascii="Times New Roman" w:hAnsi="Times New Roman"/>
            <w:color w:val="538135" w:themeColor="accent6" w:themeShade="BF"/>
          </w:rPr>
          <w:t>NHHC_HAD_COR@us.navy.mil</w:t>
        </w:r>
      </w:hyperlink>
      <w:r>
        <w:rPr>
          <w:rFonts w:ascii="Times New Roman" w:hAnsi="Times New Roman"/>
        </w:rPr>
        <w:t xml:space="preserve"> </w:t>
      </w:r>
      <w:r w:rsidRPr="2BF00A56">
        <w:rPr>
          <w:rFonts w:ascii="Times New Roman" w:hAnsi="Times New Roman"/>
        </w:rPr>
        <w:t xml:space="preserve">.  Any </w:t>
      </w:r>
      <w:r w:rsidRPr="00B67175">
        <w:rPr>
          <w:rFonts w:ascii="Times New Roman" w:hAnsi="Times New Roman"/>
          <w:color w:val="538135" w:themeColor="accent6" w:themeShade="BF"/>
        </w:rPr>
        <w:t>UNCLAS</w:t>
      </w:r>
      <w:r w:rsidRPr="00B67175">
        <w:rPr>
          <w:rFonts w:ascii="Times New Roman" w:hAnsi="Times New Roman"/>
          <w:color w:val="0070C0"/>
        </w:rPr>
        <w:t xml:space="preserve"> </w:t>
      </w:r>
      <w:r w:rsidRPr="2BF00A56">
        <w:rPr>
          <w:rFonts w:ascii="Times New Roman" w:hAnsi="Times New Roman"/>
        </w:rPr>
        <w:t>attachments too large for transmission via e-mail may be zipped or sent through DoD Safe Use the following format for Report file names: “</w:t>
      </w:r>
      <w:r>
        <w:rPr>
          <w:rFonts w:ascii="Times New Roman" w:hAnsi="Times New Roman"/>
        </w:rPr>
        <w:t xml:space="preserve">(Classification) </w:t>
      </w:r>
      <w:proofErr w:type="spellStart"/>
      <w:r w:rsidRPr="2BF00A56">
        <w:rPr>
          <w:rFonts w:ascii="Times New Roman" w:hAnsi="Times New Roman"/>
        </w:rPr>
        <w:t>UIC</w:t>
      </w:r>
      <w:r>
        <w:rPr>
          <w:rFonts w:ascii="Times New Roman" w:hAnsi="Times New Roman"/>
        </w:rPr>
        <w:t>_</w:t>
      </w:r>
      <w:r w:rsidRPr="2BF00A56">
        <w:rPr>
          <w:rFonts w:ascii="Times New Roman" w:hAnsi="Times New Roman"/>
        </w:rPr>
        <w:t>CommandAcronym</w:t>
      </w:r>
      <w:r>
        <w:rPr>
          <w:rFonts w:ascii="Times New Roman" w:hAnsi="Times New Roman"/>
        </w:rPr>
        <w:t>_</w:t>
      </w:r>
      <w:r w:rsidRPr="2BF00A56">
        <w:rPr>
          <w:rFonts w:ascii="Times New Roman" w:hAnsi="Times New Roman"/>
        </w:rPr>
        <w:t>YYYY</w:t>
      </w:r>
      <w:r>
        <w:rPr>
          <w:rFonts w:ascii="Times New Roman" w:hAnsi="Times New Roman"/>
        </w:rPr>
        <w:t>_</w:t>
      </w:r>
      <w:r w:rsidRPr="2BF00A56">
        <w:rPr>
          <w:rFonts w:ascii="Times New Roman" w:hAnsi="Times New Roman"/>
        </w:rPr>
        <w:t>COR</w:t>
      </w:r>
      <w:proofErr w:type="spellEnd"/>
      <w:r>
        <w:rPr>
          <w:rFonts w:ascii="Times New Roman" w:hAnsi="Times New Roman"/>
        </w:rPr>
        <w:t>,</w:t>
      </w:r>
      <w:r w:rsidRPr="2BF00A56">
        <w:rPr>
          <w:rFonts w:ascii="Times New Roman" w:hAnsi="Times New Roman"/>
        </w:rPr>
        <w:t xml:space="preserve">” for example: </w:t>
      </w:r>
      <w:r>
        <w:rPr>
          <w:rFonts w:ascii="Times New Roman" w:hAnsi="Times New Roman"/>
        </w:rPr>
        <w:t xml:space="preserve">(U) </w:t>
      </w:r>
      <w:r w:rsidRPr="2BF00A56">
        <w:rPr>
          <w:rFonts w:ascii="Times New Roman" w:hAnsi="Times New Roman"/>
        </w:rPr>
        <w:t>61938</w:t>
      </w:r>
      <w:r>
        <w:rPr>
          <w:rFonts w:ascii="Times New Roman" w:hAnsi="Times New Roman"/>
        </w:rPr>
        <w:t>_</w:t>
      </w:r>
      <w:r w:rsidRPr="2BF00A56">
        <w:rPr>
          <w:rFonts w:ascii="Times New Roman" w:hAnsi="Times New Roman"/>
        </w:rPr>
        <w:t>NOSC</w:t>
      </w:r>
      <w:r>
        <w:rPr>
          <w:rFonts w:ascii="Times New Roman" w:hAnsi="Times New Roman"/>
        </w:rPr>
        <w:t>_</w:t>
      </w:r>
      <w:r w:rsidRPr="2BF00A56">
        <w:rPr>
          <w:rFonts w:ascii="Times New Roman" w:hAnsi="Times New Roman"/>
        </w:rPr>
        <w:t>Tulsa</w:t>
      </w:r>
      <w:r>
        <w:rPr>
          <w:rFonts w:ascii="Times New Roman" w:hAnsi="Times New Roman"/>
        </w:rPr>
        <w:t>_</w:t>
      </w:r>
      <w:r w:rsidRPr="2BF00A56">
        <w:rPr>
          <w:rFonts w:ascii="Times New Roman" w:hAnsi="Times New Roman"/>
        </w:rPr>
        <w:t>2018</w:t>
      </w:r>
      <w:r>
        <w:rPr>
          <w:rFonts w:ascii="Times New Roman" w:hAnsi="Times New Roman"/>
        </w:rPr>
        <w:t>_</w:t>
      </w:r>
      <w:r w:rsidRPr="2BF00A56">
        <w:rPr>
          <w:rFonts w:ascii="Times New Roman" w:hAnsi="Times New Roman"/>
        </w:rPr>
        <w:t xml:space="preserve">COR, also use this format in the subject line of </w:t>
      </w:r>
      <w:bookmarkStart w:id="1" w:name="_Int_hBZYxeD2"/>
      <w:r w:rsidRPr="2BF00A56">
        <w:rPr>
          <w:rFonts w:ascii="Times New Roman" w:hAnsi="Times New Roman"/>
        </w:rPr>
        <w:t>your</w:t>
      </w:r>
      <w:bookmarkEnd w:id="1"/>
      <w:r w:rsidRPr="2BF00A56">
        <w:rPr>
          <w:rFonts w:ascii="Times New Roman" w:hAnsi="Times New Roman"/>
        </w:rPr>
        <w:t xml:space="preserve"> email</w:t>
      </w:r>
      <w:r>
        <w:rPr>
          <w:rFonts w:ascii="Times New Roman" w:hAnsi="Times New Roman"/>
        </w:rPr>
        <w:t>.</w:t>
      </w:r>
    </w:p>
    <w:p w14:paraId="39A35C0A" w14:textId="77777777" w:rsidR="009C3725" w:rsidRDefault="009C3725" w:rsidP="009C3725">
      <w:pPr>
        <w:jc w:val="both"/>
        <w:rPr>
          <w:rFonts w:ascii="Times New Roman" w:hAnsi="Times New Roman"/>
          <w:szCs w:val="24"/>
        </w:rPr>
      </w:pPr>
    </w:p>
    <w:p w14:paraId="4B0EAD0B" w14:textId="2AD1AEF7" w:rsidR="009C3725" w:rsidRDefault="009C3725" w:rsidP="009C3725">
      <w:pPr>
        <w:jc w:val="both"/>
        <w:rPr>
          <w:rFonts w:ascii="Times New Roman" w:hAnsi="Times New Roman"/>
          <w:szCs w:val="24"/>
        </w:rPr>
      </w:pPr>
      <w:r w:rsidRPr="00BC1068">
        <w:rPr>
          <w:rFonts w:ascii="Times New Roman" w:hAnsi="Times New Roman"/>
          <w:b/>
          <w:bCs/>
          <w:szCs w:val="24"/>
        </w:rPr>
        <w:t>Do not</w:t>
      </w:r>
      <w:r w:rsidRPr="00587EBF">
        <w:rPr>
          <w:rFonts w:ascii="Times New Roman" w:hAnsi="Times New Roman"/>
          <w:bCs/>
          <w:szCs w:val="24"/>
        </w:rPr>
        <w:t xml:space="preserve"> forward CORs via US mail</w:t>
      </w:r>
      <w:r>
        <w:rPr>
          <w:rFonts w:ascii="Times New Roman" w:hAnsi="Times New Roman"/>
          <w:bCs/>
          <w:szCs w:val="24"/>
        </w:rPr>
        <w:t xml:space="preserve">.  USPS </w:t>
      </w:r>
      <w:r w:rsidR="00BC1068">
        <w:rPr>
          <w:rFonts w:ascii="Times New Roman" w:hAnsi="Times New Roman"/>
          <w:bCs/>
          <w:szCs w:val="24"/>
        </w:rPr>
        <w:t xml:space="preserve">irradiates mail </w:t>
      </w:r>
      <w:r w:rsidRPr="00DD6227">
        <w:rPr>
          <w:rFonts w:ascii="Times New Roman" w:hAnsi="Times New Roman"/>
          <w:bCs/>
          <w:szCs w:val="24"/>
        </w:rPr>
        <w:t xml:space="preserve">addressed to </w:t>
      </w:r>
      <w:r>
        <w:rPr>
          <w:rFonts w:ascii="Times New Roman" w:hAnsi="Times New Roman"/>
          <w:bCs/>
          <w:szCs w:val="24"/>
        </w:rPr>
        <w:t>NHHC,</w:t>
      </w:r>
      <w:r w:rsidRPr="00DD6227">
        <w:rPr>
          <w:rFonts w:ascii="Times New Roman" w:hAnsi="Times New Roman"/>
          <w:bCs/>
          <w:szCs w:val="24"/>
        </w:rPr>
        <w:t xml:space="preserve"> </w:t>
      </w:r>
      <w:r>
        <w:rPr>
          <w:rFonts w:ascii="Times New Roman" w:hAnsi="Times New Roman"/>
          <w:bCs/>
          <w:szCs w:val="24"/>
        </w:rPr>
        <w:t xml:space="preserve">which </w:t>
      </w:r>
      <w:r w:rsidRPr="00DD6227">
        <w:rPr>
          <w:rFonts w:ascii="Times New Roman" w:hAnsi="Times New Roman"/>
          <w:bCs/>
          <w:szCs w:val="24"/>
        </w:rPr>
        <w:t>result</w:t>
      </w:r>
      <w:r>
        <w:rPr>
          <w:rFonts w:ascii="Times New Roman" w:hAnsi="Times New Roman"/>
          <w:bCs/>
          <w:szCs w:val="24"/>
        </w:rPr>
        <w:t>s</w:t>
      </w:r>
      <w:r w:rsidRPr="00DD6227">
        <w:rPr>
          <w:rFonts w:ascii="Times New Roman" w:hAnsi="Times New Roman"/>
          <w:bCs/>
          <w:szCs w:val="24"/>
        </w:rPr>
        <w:t xml:space="preserve"> in destruction of discs and damage to paper enclosures.</w:t>
      </w:r>
      <w:r>
        <w:rPr>
          <w:rFonts w:ascii="Times New Roman" w:hAnsi="Times New Roman"/>
          <w:bCs/>
          <w:szCs w:val="24"/>
        </w:rPr>
        <w:t xml:space="preserve">  </w:t>
      </w:r>
      <w:r w:rsidR="00BC1068">
        <w:rPr>
          <w:rFonts w:ascii="Times New Roman" w:hAnsi="Times New Roman"/>
          <w:bCs/>
          <w:szCs w:val="24"/>
        </w:rPr>
        <w:t xml:space="preserve">The preferred method for shipment is </w:t>
      </w:r>
      <w:r>
        <w:rPr>
          <w:rFonts w:ascii="Times New Roman" w:hAnsi="Times New Roman"/>
          <w:bCs/>
          <w:szCs w:val="24"/>
        </w:rPr>
        <w:t>FedEx or UPS.</w:t>
      </w:r>
    </w:p>
    <w:p w14:paraId="0D116ECB" w14:textId="77777777" w:rsidR="009C3725" w:rsidRDefault="009C3725" w:rsidP="009C3725">
      <w:pPr>
        <w:jc w:val="both"/>
        <w:rPr>
          <w:rFonts w:ascii="Times New Roman" w:hAnsi="Times New Roman"/>
          <w:szCs w:val="24"/>
        </w:rPr>
      </w:pPr>
    </w:p>
    <w:p w14:paraId="72182E43" w14:textId="77777777" w:rsidR="009C3725" w:rsidRDefault="009C3725" w:rsidP="009C3725">
      <w:pPr>
        <w:jc w:val="both"/>
        <w:rPr>
          <w:rFonts w:ascii="Times New Roman" w:hAnsi="Times New Roman"/>
          <w:szCs w:val="24"/>
        </w:rPr>
      </w:pPr>
      <w:r w:rsidRPr="00E50AAE">
        <w:rPr>
          <w:rFonts w:ascii="Times New Roman" w:hAnsi="Times New Roman"/>
          <w:szCs w:val="24"/>
        </w:rPr>
        <w:t xml:space="preserve">Address all </w:t>
      </w:r>
      <w:r w:rsidRPr="00B67175">
        <w:rPr>
          <w:rFonts w:ascii="Times New Roman" w:hAnsi="Times New Roman"/>
          <w:color w:val="538135" w:themeColor="accent6" w:themeShade="BF"/>
          <w:szCs w:val="24"/>
        </w:rPr>
        <w:t>UNCLAS</w:t>
      </w:r>
      <w:r>
        <w:rPr>
          <w:rFonts w:ascii="Times New Roman" w:hAnsi="Times New Roman"/>
          <w:szCs w:val="24"/>
        </w:rPr>
        <w:t xml:space="preserve"> </w:t>
      </w:r>
      <w:r w:rsidRPr="00E50AAE">
        <w:rPr>
          <w:rFonts w:ascii="Times New Roman" w:hAnsi="Times New Roman"/>
          <w:szCs w:val="24"/>
        </w:rPr>
        <w:t>shipments to:</w:t>
      </w:r>
      <w:r>
        <w:rPr>
          <w:rFonts w:ascii="Times New Roman" w:hAnsi="Times New Roman"/>
          <w:szCs w:val="24"/>
        </w:rPr>
        <w:t xml:space="preserve">  </w:t>
      </w:r>
    </w:p>
    <w:p w14:paraId="24B3C27E" w14:textId="77777777" w:rsidR="009C3725" w:rsidRDefault="009C3725" w:rsidP="009C3725">
      <w:pPr>
        <w:jc w:val="both"/>
        <w:rPr>
          <w:rFonts w:ascii="Times New Roman" w:hAnsi="Times New Roman"/>
          <w:szCs w:val="24"/>
        </w:rPr>
      </w:pPr>
    </w:p>
    <w:p w14:paraId="1F3922E2" w14:textId="77777777" w:rsidR="009C3725" w:rsidRDefault="009C3725" w:rsidP="009C3725">
      <w:pPr>
        <w:rPr>
          <w:rFonts w:ascii="Times New Roman" w:hAnsi="Times New Roman"/>
          <w:szCs w:val="24"/>
        </w:rPr>
      </w:pPr>
      <w:r>
        <w:rPr>
          <w:rFonts w:ascii="Times New Roman" w:hAnsi="Times New Roman"/>
          <w:szCs w:val="24"/>
        </w:rPr>
        <w:tab/>
      </w:r>
      <w:r w:rsidRPr="00E50AAE">
        <w:rPr>
          <w:rFonts w:ascii="Times New Roman" w:hAnsi="Times New Roman"/>
          <w:szCs w:val="24"/>
        </w:rPr>
        <w:t>Naval History and Heritage Command</w:t>
      </w:r>
    </w:p>
    <w:p w14:paraId="6DFBFA09" w14:textId="77777777" w:rsidR="009C3725" w:rsidRDefault="009C3725" w:rsidP="009C3725">
      <w:pPr>
        <w:spacing w:line="225" w:lineRule="atLeast"/>
        <w:ind w:left="720" w:right="870"/>
        <w:rPr>
          <w:rFonts w:ascii="Times New Roman" w:hAnsi="Times New Roman"/>
          <w:szCs w:val="24"/>
        </w:rPr>
      </w:pPr>
      <w:r>
        <w:rPr>
          <w:rFonts w:ascii="Times New Roman" w:hAnsi="Times New Roman"/>
          <w:szCs w:val="24"/>
        </w:rPr>
        <w:t>Attn: COR Program</w:t>
      </w:r>
      <w:r w:rsidRPr="00E50AAE">
        <w:rPr>
          <w:rFonts w:ascii="Times New Roman" w:hAnsi="Times New Roman"/>
          <w:szCs w:val="24"/>
        </w:rPr>
        <w:br/>
        <w:t>805 Kidder Breese Street, SE</w:t>
      </w:r>
      <w:r w:rsidRPr="00E50AAE">
        <w:rPr>
          <w:rFonts w:ascii="Times New Roman" w:hAnsi="Times New Roman"/>
          <w:szCs w:val="24"/>
        </w:rPr>
        <w:br/>
        <w:t>Washington Navy Yard, DC 20374-5060</w:t>
      </w:r>
    </w:p>
    <w:p w14:paraId="76B42579" w14:textId="77777777" w:rsidR="009C3725" w:rsidRDefault="009C3725" w:rsidP="009C3725">
      <w:pPr>
        <w:spacing w:line="225" w:lineRule="atLeast"/>
        <w:ind w:left="720" w:right="870"/>
        <w:rPr>
          <w:rFonts w:ascii="Times New Roman" w:hAnsi="Times New Roman"/>
          <w:szCs w:val="24"/>
        </w:rPr>
      </w:pPr>
    </w:p>
    <w:p w14:paraId="780E9D0C" w14:textId="77777777" w:rsidR="009C3725" w:rsidRPr="00E50AAE" w:rsidRDefault="009C3725" w:rsidP="009C3725">
      <w:pPr>
        <w:ind w:left="720"/>
        <w:jc w:val="both"/>
        <w:rPr>
          <w:rFonts w:ascii="Times New Roman" w:hAnsi="Times New Roman"/>
          <w:szCs w:val="24"/>
        </w:rPr>
      </w:pPr>
    </w:p>
    <w:p w14:paraId="63ABCC92" w14:textId="77777777" w:rsidR="009C3725" w:rsidRPr="00E50AAE" w:rsidRDefault="009C3725" w:rsidP="009C3725">
      <w:pPr>
        <w:jc w:val="center"/>
        <w:rPr>
          <w:rFonts w:ascii="Times New Roman" w:hAnsi="Times New Roman"/>
          <w:b/>
          <w:szCs w:val="24"/>
          <w:u w:val="single"/>
        </w:rPr>
      </w:pPr>
      <w:r w:rsidRPr="00E50AAE">
        <w:rPr>
          <w:rFonts w:ascii="Times New Roman" w:hAnsi="Times New Roman"/>
          <w:b/>
          <w:szCs w:val="24"/>
          <w:u w:val="single"/>
        </w:rPr>
        <w:t>Classified CORs</w:t>
      </w:r>
    </w:p>
    <w:p w14:paraId="50D3D694" w14:textId="77777777" w:rsidR="009C3725" w:rsidRPr="00E50AAE" w:rsidRDefault="009C3725" w:rsidP="009C3725">
      <w:pPr>
        <w:jc w:val="both"/>
        <w:rPr>
          <w:rFonts w:ascii="Times New Roman" w:hAnsi="Times New Roman"/>
          <w:szCs w:val="24"/>
        </w:rPr>
      </w:pPr>
    </w:p>
    <w:p w14:paraId="69DBC7ED" w14:textId="45725D2D" w:rsidR="009C3725" w:rsidRDefault="009C3725" w:rsidP="009C3725">
      <w:pPr>
        <w:ind w:right="-180"/>
        <w:rPr>
          <w:rFonts w:ascii="Times New Roman" w:hAnsi="Times New Roman"/>
        </w:rPr>
      </w:pPr>
      <w:r w:rsidRPr="2BF00A56">
        <w:rPr>
          <w:rFonts w:ascii="Times New Roman" w:hAnsi="Times New Roman"/>
        </w:rPr>
        <w:t xml:space="preserve">The preferred submission method for CLASSIFIED (CLAS) material </w:t>
      </w:r>
      <w:r w:rsidRPr="00BC1068">
        <w:rPr>
          <w:rFonts w:ascii="Times New Roman" w:hAnsi="Times New Roman"/>
          <w:color w:val="1F4E79" w:themeColor="accent1" w:themeShade="80"/>
        </w:rPr>
        <w:t>CONFIDENTIAL</w:t>
      </w:r>
      <w:r w:rsidRPr="2BF00A56">
        <w:rPr>
          <w:rFonts w:ascii="Times New Roman" w:hAnsi="Times New Roman"/>
        </w:rPr>
        <w:t xml:space="preserve"> or </w:t>
      </w:r>
      <w:r w:rsidRPr="00D157BD">
        <w:rPr>
          <w:rFonts w:ascii="Times New Roman" w:hAnsi="Times New Roman"/>
          <w:color w:val="FF0000"/>
        </w:rPr>
        <w:t>SECRET</w:t>
      </w:r>
      <w:r w:rsidRPr="2BF00A56">
        <w:rPr>
          <w:rFonts w:ascii="Times New Roman" w:hAnsi="Times New Roman"/>
        </w:rPr>
        <w:t xml:space="preserve"> is a digital submission via email to </w:t>
      </w:r>
      <w:r w:rsidRPr="00577708">
        <w:rPr>
          <w:rFonts w:ascii="Times New Roman" w:hAnsi="Times New Roman"/>
          <w:color w:val="FF0000"/>
        </w:rPr>
        <w:t>NHHC_COR@navy.smil.mil</w:t>
      </w:r>
      <w:r w:rsidRPr="2BF00A56">
        <w:rPr>
          <w:rFonts w:ascii="Times New Roman" w:hAnsi="Times New Roman"/>
        </w:rPr>
        <w:t xml:space="preserve">.  Submissions too large for one email may be sent in multiple emails, through </w:t>
      </w:r>
      <w:proofErr w:type="spellStart"/>
      <w:r w:rsidRPr="2BF00A56">
        <w:rPr>
          <w:rFonts w:ascii="Times New Roman" w:hAnsi="Times New Roman"/>
        </w:rPr>
        <w:t>IntelDocs</w:t>
      </w:r>
      <w:proofErr w:type="spellEnd"/>
      <w:r w:rsidRPr="2BF00A56">
        <w:rPr>
          <w:rFonts w:ascii="Times New Roman" w:hAnsi="Times New Roman"/>
        </w:rPr>
        <w:t xml:space="preserve"> or a zipped attachment.  Use the </w:t>
      </w:r>
      <w:r w:rsidRPr="2BF00A56">
        <w:rPr>
          <w:rFonts w:ascii="Times New Roman" w:hAnsi="Times New Roman"/>
        </w:rPr>
        <w:lastRenderedPageBreak/>
        <w:t>following format for file names: “</w:t>
      </w:r>
      <w:r>
        <w:rPr>
          <w:rFonts w:ascii="Times New Roman" w:hAnsi="Times New Roman"/>
        </w:rPr>
        <w:t>(Classification</w:t>
      </w:r>
      <w:proofErr w:type="gramStart"/>
      <w:r>
        <w:rPr>
          <w:rFonts w:ascii="Times New Roman" w:hAnsi="Times New Roman"/>
        </w:rPr>
        <w:t>)</w:t>
      </w:r>
      <w:proofErr w:type="spellStart"/>
      <w:r w:rsidRPr="2BF00A56">
        <w:rPr>
          <w:rFonts w:ascii="Times New Roman" w:hAnsi="Times New Roman"/>
        </w:rPr>
        <w:t>UIC</w:t>
      </w:r>
      <w:proofErr w:type="gramEnd"/>
      <w:r>
        <w:rPr>
          <w:rFonts w:ascii="Times New Roman" w:hAnsi="Times New Roman"/>
        </w:rPr>
        <w:t>_</w:t>
      </w:r>
      <w:r w:rsidRPr="2BF00A56">
        <w:rPr>
          <w:rFonts w:ascii="Times New Roman" w:hAnsi="Times New Roman"/>
        </w:rPr>
        <w:t>CommandAcronym</w:t>
      </w:r>
      <w:r>
        <w:rPr>
          <w:rFonts w:ascii="Times New Roman" w:hAnsi="Times New Roman"/>
        </w:rPr>
        <w:t>_Y</w:t>
      </w:r>
      <w:r w:rsidRPr="2BF00A56">
        <w:rPr>
          <w:rFonts w:ascii="Times New Roman" w:hAnsi="Times New Roman"/>
        </w:rPr>
        <w:t>YYY</w:t>
      </w:r>
      <w:r>
        <w:rPr>
          <w:rFonts w:ascii="Times New Roman" w:hAnsi="Times New Roman"/>
        </w:rPr>
        <w:t>_</w:t>
      </w:r>
      <w:r w:rsidRPr="2BF00A56">
        <w:rPr>
          <w:rFonts w:ascii="Times New Roman" w:hAnsi="Times New Roman"/>
        </w:rPr>
        <w:t>COR</w:t>
      </w:r>
      <w:proofErr w:type="spellEnd"/>
      <w:r w:rsidRPr="2BF00A56">
        <w:rPr>
          <w:rFonts w:ascii="Times New Roman" w:hAnsi="Times New Roman"/>
        </w:rPr>
        <w:t xml:space="preserve">”, for example: </w:t>
      </w:r>
      <w:r>
        <w:rPr>
          <w:rFonts w:ascii="Times New Roman" w:hAnsi="Times New Roman"/>
        </w:rPr>
        <w:t xml:space="preserve">(S) </w:t>
      </w:r>
      <w:r w:rsidRPr="2BF00A56">
        <w:rPr>
          <w:rFonts w:ascii="Times New Roman" w:hAnsi="Times New Roman"/>
        </w:rPr>
        <w:t>61938</w:t>
      </w:r>
      <w:r>
        <w:rPr>
          <w:rFonts w:ascii="Times New Roman" w:hAnsi="Times New Roman"/>
        </w:rPr>
        <w:t xml:space="preserve"> </w:t>
      </w:r>
      <w:r w:rsidRPr="2BF00A56">
        <w:rPr>
          <w:rFonts w:ascii="Times New Roman" w:hAnsi="Times New Roman"/>
        </w:rPr>
        <w:t>NOSC</w:t>
      </w:r>
      <w:r>
        <w:rPr>
          <w:rFonts w:ascii="Times New Roman" w:hAnsi="Times New Roman"/>
        </w:rPr>
        <w:t xml:space="preserve"> </w:t>
      </w:r>
      <w:r w:rsidRPr="2BF00A56">
        <w:rPr>
          <w:rFonts w:ascii="Times New Roman" w:hAnsi="Times New Roman"/>
        </w:rPr>
        <w:t>Tulsa</w:t>
      </w:r>
      <w:r>
        <w:rPr>
          <w:rFonts w:ascii="Times New Roman" w:hAnsi="Times New Roman"/>
        </w:rPr>
        <w:t xml:space="preserve"> </w:t>
      </w:r>
      <w:r w:rsidRPr="2BF00A56">
        <w:rPr>
          <w:rFonts w:ascii="Times New Roman" w:hAnsi="Times New Roman"/>
        </w:rPr>
        <w:t>2018</w:t>
      </w:r>
      <w:r>
        <w:rPr>
          <w:rFonts w:ascii="Times New Roman" w:hAnsi="Times New Roman"/>
        </w:rPr>
        <w:t xml:space="preserve"> </w:t>
      </w:r>
      <w:r w:rsidRPr="2BF00A56">
        <w:rPr>
          <w:rFonts w:ascii="Times New Roman" w:hAnsi="Times New Roman"/>
        </w:rPr>
        <w:t>COR, also use this format in the subject line of your email</w:t>
      </w:r>
      <w:r>
        <w:rPr>
          <w:rFonts w:ascii="Times New Roman" w:hAnsi="Times New Roman"/>
        </w:rPr>
        <w:t>.</w:t>
      </w:r>
    </w:p>
    <w:p w14:paraId="2F91B8F9" w14:textId="77777777" w:rsidR="009C3725" w:rsidRDefault="009C3725" w:rsidP="009C3725">
      <w:pPr>
        <w:jc w:val="both"/>
        <w:rPr>
          <w:rFonts w:ascii="Times New Roman" w:hAnsi="Times New Roman"/>
          <w:szCs w:val="24"/>
        </w:rPr>
      </w:pPr>
    </w:p>
    <w:p w14:paraId="22D7E5EA" w14:textId="0602199A" w:rsidR="009C3725" w:rsidRDefault="009C3725" w:rsidP="009C3725">
      <w:pPr>
        <w:rPr>
          <w:rFonts w:ascii="Times New Roman" w:hAnsi="Times New Roman"/>
          <w:szCs w:val="24"/>
        </w:rPr>
      </w:pPr>
      <w:r w:rsidRPr="00587EBF">
        <w:rPr>
          <w:rFonts w:ascii="Times New Roman" w:hAnsi="Times New Roman"/>
          <w:bCs/>
          <w:szCs w:val="24"/>
        </w:rPr>
        <w:t>Do not forward CORs via US mail.</w:t>
      </w:r>
      <w:r>
        <w:rPr>
          <w:rFonts w:ascii="Times New Roman" w:hAnsi="Times New Roman"/>
          <w:bCs/>
          <w:szCs w:val="24"/>
        </w:rPr>
        <w:t xml:space="preserve">  USPS </w:t>
      </w:r>
      <w:r w:rsidR="00BC1068">
        <w:rPr>
          <w:rFonts w:ascii="Times New Roman" w:hAnsi="Times New Roman"/>
          <w:bCs/>
          <w:szCs w:val="24"/>
        </w:rPr>
        <w:t xml:space="preserve">irradiates all </w:t>
      </w:r>
      <w:r w:rsidRPr="00DD6227">
        <w:rPr>
          <w:rFonts w:ascii="Times New Roman" w:hAnsi="Times New Roman"/>
          <w:bCs/>
          <w:szCs w:val="24"/>
        </w:rPr>
        <w:t xml:space="preserve">mail addressed to </w:t>
      </w:r>
      <w:r>
        <w:rPr>
          <w:rFonts w:ascii="Times New Roman" w:hAnsi="Times New Roman"/>
          <w:bCs/>
          <w:szCs w:val="24"/>
        </w:rPr>
        <w:t>NHHC</w:t>
      </w:r>
      <w:r w:rsidRPr="00DD6227">
        <w:rPr>
          <w:rFonts w:ascii="Times New Roman" w:hAnsi="Times New Roman"/>
          <w:bCs/>
          <w:szCs w:val="24"/>
        </w:rPr>
        <w:t xml:space="preserve"> </w:t>
      </w:r>
      <w:r>
        <w:rPr>
          <w:rFonts w:ascii="Times New Roman" w:hAnsi="Times New Roman"/>
          <w:bCs/>
          <w:szCs w:val="24"/>
        </w:rPr>
        <w:t xml:space="preserve">which </w:t>
      </w:r>
      <w:r w:rsidRPr="00DD6227">
        <w:rPr>
          <w:rFonts w:ascii="Times New Roman" w:hAnsi="Times New Roman"/>
          <w:bCs/>
          <w:szCs w:val="24"/>
        </w:rPr>
        <w:t>result</w:t>
      </w:r>
      <w:r>
        <w:rPr>
          <w:rFonts w:ascii="Times New Roman" w:hAnsi="Times New Roman"/>
          <w:bCs/>
          <w:szCs w:val="24"/>
        </w:rPr>
        <w:t>s</w:t>
      </w:r>
      <w:r w:rsidRPr="00DD6227">
        <w:rPr>
          <w:rFonts w:ascii="Times New Roman" w:hAnsi="Times New Roman"/>
          <w:bCs/>
          <w:szCs w:val="24"/>
        </w:rPr>
        <w:t xml:space="preserve"> in destruction of discs and damage to paper enclosures.</w:t>
      </w:r>
      <w:r>
        <w:rPr>
          <w:rFonts w:ascii="Times New Roman" w:hAnsi="Times New Roman"/>
          <w:bCs/>
          <w:szCs w:val="24"/>
        </w:rPr>
        <w:t xml:space="preserve"> </w:t>
      </w:r>
      <w:r w:rsidR="00BC1068">
        <w:rPr>
          <w:rFonts w:ascii="Times New Roman" w:hAnsi="Times New Roman"/>
          <w:bCs/>
          <w:szCs w:val="24"/>
        </w:rPr>
        <w:t xml:space="preserve">If sending by </w:t>
      </w:r>
      <w:r w:rsidRPr="00587EBF">
        <w:rPr>
          <w:rFonts w:ascii="Times New Roman" w:hAnsi="Times New Roman"/>
          <w:bCs/>
          <w:szCs w:val="24"/>
        </w:rPr>
        <w:t>commercial courier</w:t>
      </w:r>
      <w:r>
        <w:rPr>
          <w:rFonts w:ascii="Times New Roman" w:hAnsi="Times New Roman"/>
          <w:bCs/>
          <w:szCs w:val="24"/>
        </w:rPr>
        <w:t xml:space="preserve">, </w:t>
      </w:r>
      <w:r w:rsidR="00BC1068">
        <w:rPr>
          <w:rFonts w:ascii="Times New Roman" w:hAnsi="Times New Roman"/>
          <w:bCs/>
          <w:szCs w:val="24"/>
        </w:rPr>
        <w:t xml:space="preserve">the preference is </w:t>
      </w:r>
      <w:r>
        <w:rPr>
          <w:rFonts w:ascii="Times New Roman" w:hAnsi="Times New Roman"/>
          <w:bCs/>
          <w:szCs w:val="24"/>
        </w:rPr>
        <w:t xml:space="preserve">FedEx or UPS.  </w:t>
      </w:r>
      <w:r w:rsidR="00BC1068">
        <w:rPr>
          <w:rFonts w:ascii="Times New Roman" w:hAnsi="Times New Roman"/>
          <w:bCs/>
          <w:szCs w:val="24"/>
        </w:rPr>
        <w:t xml:space="preserve">Properly </w:t>
      </w:r>
      <w:r w:rsidRPr="00FC4792">
        <w:rPr>
          <w:rFonts w:ascii="Times New Roman" w:hAnsi="Times New Roman"/>
          <w:szCs w:val="24"/>
          <w:u w:val="single"/>
        </w:rPr>
        <w:t>labelled and double wrapped</w:t>
      </w:r>
      <w:r w:rsidR="00BC1068">
        <w:rPr>
          <w:rFonts w:ascii="Times New Roman" w:hAnsi="Times New Roman"/>
          <w:szCs w:val="24"/>
          <w:u w:val="single"/>
        </w:rPr>
        <w:t xml:space="preserve"> </w:t>
      </w:r>
      <w:r w:rsidR="00BC1068" w:rsidRPr="00BC1068">
        <w:rPr>
          <w:rFonts w:ascii="Times New Roman" w:hAnsi="Times New Roman"/>
          <w:szCs w:val="24"/>
        </w:rPr>
        <w:t>all packages</w:t>
      </w:r>
      <w:r w:rsidR="00BC1068">
        <w:rPr>
          <w:rFonts w:ascii="Times New Roman" w:hAnsi="Times New Roman"/>
          <w:szCs w:val="24"/>
        </w:rPr>
        <w:t xml:space="preserve"> per contents overall classification guidelines</w:t>
      </w:r>
      <w:proofErr w:type="gramStart"/>
      <w:r w:rsidR="00BC1068">
        <w:rPr>
          <w:rFonts w:ascii="Times New Roman" w:hAnsi="Times New Roman"/>
          <w:szCs w:val="24"/>
        </w:rPr>
        <w:t>.</w:t>
      </w:r>
      <w:r w:rsidRPr="00DD6227">
        <w:rPr>
          <w:rFonts w:ascii="Times New Roman" w:hAnsi="Times New Roman"/>
          <w:szCs w:val="24"/>
        </w:rPr>
        <w:t>.</w:t>
      </w:r>
      <w:proofErr w:type="gramEnd"/>
      <w:r w:rsidRPr="00DD6227">
        <w:rPr>
          <w:rFonts w:ascii="Times New Roman" w:hAnsi="Times New Roman"/>
          <w:szCs w:val="24"/>
        </w:rPr>
        <w:t xml:space="preserve"> </w:t>
      </w:r>
    </w:p>
    <w:p w14:paraId="4F9C13AE" w14:textId="77777777" w:rsidR="009C3725" w:rsidRDefault="009C3725" w:rsidP="009C3725">
      <w:pPr>
        <w:rPr>
          <w:rFonts w:ascii="Times New Roman" w:hAnsi="Times New Roman"/>
          <w:szCs w:val="24"/>
        </w:rPr>
      </w:pPr>
    </w:p>
    <w:p w14:paraId="31ABD39A" w14:textId="77777777" w:rsidR="009C3725" w:rsidRDefault="009C3725" w:rsidP="009C3725">
      <w:pPr>
        <w:jc w:val="both"/>
        <w:rPr>
          <w:rFonts w:ascii="Times New Roman" w:hAnsi="Times New Roman"/>
          <w:szCs w:val="24"/>
        </w:rPr>
      </w:pPr>
      <w:r w:rsidRPr="00DD6227">
        <w:rPr>
          <w:rFonts w:ascii="Times New Roman" w:hAnsi="Times New Roman"/>
          <w:szCs w:val="24"/>
        </w:rPr>
        <w:t>Address</w:t>
      </w:r>
      <w:r>
        <w:rPr>
          <w:rFonts w:ascii="Times New Roman" w:hAnsi="Times New Roman"/>
          <w:szCs w:val="24"/>
        </w:rPr>
        <w:t xml:space="preserve"> for all </w:t>
      </w:r>
      <w:r w:rsidRPr="00BC1068">
        <w:rPr>
          <w:rFonts w:ascii="Times New Roman" w:hAnsi="Times New Roman"/>
          <w:color w:val="1F4E79" w:themeColor="accent1" w:themeShade="80"/>
          <w:szCs w:val="24"/>
        </w:rPr>
        <w:t>CONFIDENTIAL</w:t>
      </w:r>
      <w:r>
        <w:rPr>
          <w:rFonts w:ascii="Times New Roman" w:hAnsi="Times New Roman"/>
          <w:szCs w:val="24"/>
        </w:rPr>
        <w:t xml:space="preserve"> and </w:t>
      </w:r>
      <w:r w:rsidRPr="00D157BD">
        <w:rPr>
          <w:rFonts w:ascii="Times New Roman" w:hAnsi="Times New Roman"/>
          <w:color w:val="FF0000"/>
          <w:szCs w:val="24"/>
        </w:rPr>
        <w:t>SECRET</w:t>
      </w:r>
      <w:r>
        <w:rPr>
          <w:rFonts w:ascii="Times New Roman" w:hAnsi="Times New Roman"/>
          <w:szCs w:val="24"/>
        </w:rPr>
        <w:t xml:space="preserve"> material:  </w:t>
      </w:r>
    </w:p>
    <w:p w14:paraId="27E1892C" w14:textId="77777777" w:rsidR="009C3725" w:rsidRDefault="009C3725" w:rsidP="009C3725">
      <w:pPr>
        <w:jc w:val="both"/>
        <w:rPr>
          <w:rFonts w:ascii="Times New Roman" w:hAnsi="Times New Roman"/>
          <w:szCs w:val="24"/>
        </w:rPr>
      </w:pPr>
    </w:p>
    <w:p w14:paraId="125828BD" w14:textId="77777777" w:rsidR="009C3725" w:rsidRPr="00E50AAE" w:rsidRDefault="009C3725" w:rsidP="009C3725">
      <w:pPr>
        <w:jc w:val="both"/>
        <w:rPr>
          <w:rFonts w:ascii="Times New Roman" w:hAnsi="Times New Roman"/>
          <w:szCs w:val="24"/>
        </w:rPr>
      </w:pPr>
      <w:r>
        <w:rPr>
          <w:rFonts w:ascii="Times New Roman" w:hAnsi="Times New Roman"/>
          <w:szCs w:val="24"/>
        </w:rPr>
        <w:tab/>
      </w:r>
      <w:r w:rsidRPr="00E50AAE">
        <w:rPr>
          <w:rFonts w:ascii="Times New Roman" w:hAnsi="Times New Roman"/>
          <w:szCs w:val="24"/>
        </w:rPr>
        <w:t>Naval History and Heritage Command</w:t>
      </w:r>
    </w:p>
    <w:p w14:paraId="5B1FA6A3" w14:textId="77777777" w:rsidR="009C3725" w:rsidRDefault="009C3725" w:rsidP="009C3725">
      <w:pPr>
        <w:spacing w:line="225" w:lineRule="atLeast"/>
        <w:ind w:left="720" w:right="870"/>
        <w:jc w:val="both"/>
        <w:rPr>
          <w:rFonts w:ascii="Times New Roman" w:hAnsi="Times New Roman"/>
          <w:szCs w:val="24"/>
        </w:rPr>
      </w:pPr>
      <w:r>
        <w:rPr>
          <w:rFonts w:ascii="Times New Roman" w:hAnsi="Times New Roman"/>
          <w:szCs w:val="24"/>
        </w:rPr>
        <w:t>Attn: COR Program</w:t>
      </w:r>
    </w:p>
    <w:p w14:paraId="68489C18" w14:textId="77777777" w:rsidR="009C3725" w:rsidRDefault="009C3725" w:rsidP="009C3725">
      <w:pPr>
        <w:spacing w:line="225" w:lineRule="atLeast"/>
        <w:ind w:left="720" w:right="870"/>
        <w:jc w:val="both"/>
        <w:rPr>
          <w:rFonts w:ascii="Times New Roman" w:hAnsi="Times New Roman"/>
          <w:szCs w:val="24"/>
        </w:rPr>
      </w:pPr>
      <w:r w:rsidRPr="00E50AAE">
        <w:rPr>
          <w:rFonts w:ascii="Times New Roman" w:hAnsi="Times New Roman"/>
          <w:szCs w:val="24"/>
        </w:rPr>
        <w:t>805 Kidder Breese Street, SE</w:t>
      </w:r>
    </w:p>
    <w:p w14:paraId="44993F9A" w14:textId="77777777" w:rsidR="009C3725" w:rsidRPr="00E50AAE" w:rsidRDefault="009C3725" w:rsidP="009C3725">
      <w:pPr>
        <w:spacing w:line="225" w:lineRule="atLeast"/>
        <w:ind w:left="720" w:right="870"/>
        <w:jc w:val="both"/>
        <w:rPr>
          <w:rFonts w:ascii="Times New Roman" w:hAnsi="Times New Roman"/>
          <w:szCs w:val="24"/>
        </w:rPr>
      </w:pPr>
      <w:r w:rsidRPr="00E50AAE">
        <w:rPr>
          <w:rFonts w:ascii="Times New Roman" w:hAnsi="Times New Roman"/>
          <w:szCs w:val="24"/>
        </w:rPr>
        <w:t>Washington Navy Yard, DC 20374-5060</w:t>
      </w:r>
    </w:p>
    <w:p w14:paraId="4629CC97" w14:textId="77777777" w:rsidR="009C3725" w:rsidRDefault="009C3725" w:rsidP="009C3725">
      <w:pPr>
        <w:jc w:val="both"/>
        <w:rPr>
          <w:rFonts w:ascii="Times New Roman" w:hAnsi="Times New Roman"/>
          <w:szCs w:val="24"/>
        </w:rPr>
      </w:pPr>
    </w:p>
    <w:p w14:paraId="4C9A87EF" w14:textId="77777777" w:rsidR="009C3725" w:rsidRDefault="009C3725" w:rsidP="009C3725">
      <w:pPr>
        <w:jc w:val="both"/>
        <w:rPr>
          <w:rFonts w:ascii="Times New Roman" w:hAnsi="Times New Roman"/>
          <w:szCs w:val="24"/>
        </w:rPr>
      </w:pPr>
      <w:r>
        <w:rPr>
          <w:rFonts w:ascii="Times New Roman" w:hAnsi="Times New Roman"/>
          <w:szCs w:val="24"/>
        </w:rPr>
        <w:tab/>
        <w:t>The inner wrapper should read:</w:t>
      </w:r>
    </w:p>
    <w:p w14:paraId="5F5DB5D0" w14:textId="77777777" w:rsidR="009C3725" w:rsidRDefault="009C3725" w:rsidP="009C3725">
      <w:pPr>
        <w:jc w:val="both"/>
        <w:rPr>
          <w:rFonts w:ascii="Times New Roman" w:hAnsi="Times New Roman"/>
          <w:szCs w:val="24"/>
        </w:rPr>
      </w:pPr>
      <w:r>
        <w:rPr>
          <w:rFonts w:ascii="Times New Roman" w:hAnsi="Times New Roman"/>
          <w:szCs w:val="24"/>
        </w:rPr>
        <w:tab/>
        <w:t>COR Program</w:t>
      </w:r>
    </w:p>
    <w:p w14:paraId="2914CC2C" w14:textId="77777777" w:rsidR="009C3725" w:rsidRDefault="009C3725" w:rsidP="009C3725">
      <w:pPr>
        <w:jc w:val="both"/>
        <w:rPr>
          <w:rFonts w:ascii="Times New Roman" w:hAnsi="Times New Roman"/>
          <w:szCs w:val="24"/>
        </w:rPr>
      </w:pPr>
      <w:r>
        <w:rPr>
          <w:rFonts w:ascii="Times New Roman" w:hAnsi="Times New Roman"/>
          <w:szCs w:val="24"/>
        </w:rPr>
        <w:tab/>
        <w:t>B57, Room 301/13</w:t>
      </w:r>
    </w:p>
    <w:p w14:paraId="1DE98522" w14:textId="77777777" w:rsidR="009C3725" w:rsidRDefault="009C3725" w:rsidP="009C3725">
      <w:pPr>
        <w:jc w:val="both"/>
        <w:rPr>
          <w:rFonts w:ascii="Times New Roman" w:hAnsi="Times New Roman"/>
          <w:szCs w:val="24"/>
        </w:rPr>
      </w:pPr>
    </w:p>
    <w:p w14:paraId="22A53854" w14:textId="060E5E37" w:rsidR="009C3725" w:rsidRDefault="00C9257A" w:rsidP="009C3725">
      <w:pPr>
        <w:jc w:val="both"/>
        <w:rPr>
          <w:rFonts w:ascii="Times New Roman" w:hAnsi="Times New Roman"/>
        </w:rPr>
      </w:pPr>
      <w:r w:rsidRPr="00BC1068">
        <w:rPr>
          <w:rFonts w:ascii="Times New Roman" w:hAnsi="Times New Roman"/>
          <w:color w:val="FF9900"/>
        </w:rPr>
        <w:t xml:space="preserve">TOP SECRET (TS) </w:t>
      </w:r>
      <w:r w:rsidRPr="00BC1068">
        <w:rPr>
          <w:rFonts w:ascii="Times New Roman" w:hAnsi="Times New Roman"/>
        </w:rPr>
        <w:t>or</w:t>
      </w:r>
      <w:r w:rsidRPr="00D157BD">
        <w:rPr>
          <w:rFonts w:ascii="Times New Roman" w:hAnsi="Times New Roman"/>
          <w:color w:val="FF0000"/>
        </w:rPr>
        <w:t xml:space="preserve"> </w:t>
      </w:r>
      <w:r w:rsidRPr="00BC1068">
        <w:rPr>
          <w:rFonts w:ascii="Times New Roman" w:hAnsi="Times New Roman"/>
          <w:color w:val="BF8F00" w:themeColor="accent4" w:themeShade="BF"/>
        </w:rPr>
        <w:t xml:space="preserve">SENSITIVE COMPARTMENTED INFORMATION (SCI) </w:t>
      </w:r>
      <w:r w:rsidRPr="00C9257A">
        <w:rPr>
          <w:rFonts w:ascii="Times New Roman" w:hAnsi="Times New Roman"/>
        </w:rPr>
        <w:t xml:space="preserve">material </w:t>
      </w:r>
      <w:r>
        <w:rPr>
          <w:rFonts w:ascii="Times New Roman" w:hAnsi="Times New Roman"/>
        </w:rPr>
        <w:t xml:space="preserve">cam be submitted </w:t>
      </w:r>
      <w:r w:rsidR="009C3725" w:rsidRPr="2BF00A56">
        <w:rPr>
          <w:rFonts w:ascii="Times New Roman" w:hAnsi="Times New Roman"/>
        </w:rPr>
        <w:t>as part of your COR</w:t>
      </w:r>
      <w:r>
        <w:rPr>
          <w:rFonts w:ascii="Times New Roman" w:hAnsi="Times New Roman"/>
        </w:rPr>
        <w:t>.  P</w:t>
      </w:r>
      <w:r w:rsidR="009C3725" w:rsidRPr="2BF00A56">
        <w:rPr>
          <w:rFonts w:ascii="Times New Roman" w:hAnsi="Times New Roman"/>
        </w:rPr>
        <w:t xml:space="preserve">lease email the COR Program at </w:t>
      </w:r>
      <w:hyperlink r:id="rId18" w:history="1">
        <w:r w:rsidR="009C3725" w:rsidRPr="00FC4792">
          <w:rPr>
            <w:rStyle w:val="Hyperlink"/>
            <w:rFonts w:ascii="Times New Roman" w:hAnsi="Times New Roman"/>
            <w:color w:val="FF0000"/>
          </w:rPr>
          <w:t>NHHC_COR@navy.smil.mil</w:t>
        </w:r>
      </w:hyperlink>
      <w:r w:rsidR="009C3725" w:rsidRPr="2BF00A56">
        <w:rPr>
          <w:rFonts w:ascii="Times New Roman" w:hAnsi="Times New Roman"/>
        </w:rPr>
        <w:t xml:space="preserve"> to discuss submission requirements</w:t>
      </w:r>
      <w:r w:rsidR="009C3725">
        <w:rPr>
          <w:rFonts w:ascii="Times New Roman" w:hAnsi="Times New Roman"/>
        </w:rPr>
        <w:t>.</w:t>
      </w:r>
    </w:p>
    <w:p w14:paraId="376EB33A" w14:textId="77777777" w:rsidR="009C3725" w:rsidRDefault="009C3725" w:rsidP="009C3725">
      <w:pPr>
        <w:pStyle w:val="NormalWeb"/>
        <w:spacing w:before="0" w:beforeAutospacing="0" w:after="0" w:afterAutospacing="0" w:line="276" w:lineRule="auto"/>
        <w:jc w:val="center"/>
        <w:rPr>
          <w:b/>
        </w:rPr>
      </w:pPr>
    </w:p>
    <w:p w14:paraId="2CDE8134" w14:textId="77777777" w:rsidR="009C3725" w:rsidRDefault="009C3725" w:rsidP="009C3725">
      <w:pPr>
        <w:pStyle w:val="NormalWeb"/>
        <w:spacing w:before="0" w:beforeAutospacing="0" w:after="0" w:afterAutospacing="0" w:line="276" w:lineRule="auto"/>
        <w:jc w:val="center"/>
        <w:rPr>
          <w:b/>
        </w:rPr>
      </w:pPr>
    </w:p>
    <w:p w14:paraId="6F0F6627" w14:textId="77777777" w:rsidR="009C3725" w:rsidRPr="00186AC4" w:rsidRDefault="009C3725" w:rsidP="009C3725">
      <w:pPr>
        <w:pStyle w:val="NormalWeb"/>
        <w:spacing w:before="0" w:beforeAutospacing="0" w:after="0" w:afterAutospacing="0" w:line="276" w:lineRule="auto"/>
        <w:jc w:val="center"/>
        <w:rPr>
          <w:b/>
        </w:rPr>
      </w:pPr>
      <w:r w:rsidRPr="00186AC4">
        <w:rPr>
          <w:b/>
        </w:rPr>
        <w:t xml:space="preserve">For questions concerning the completion or submission of CORs, contact NHHC personnel at </w:t>
      </w:r>
      <w:proofErr w:type="spellStart"/>
      <w:r w:rsidRPr="00B67175">
        <w:rPr>
          <w:b/>
          <w:color w:val="538135" w:themeColor="accent6" w:themeShade="BF"/>
        </w:rPr>
        <w:t>NHHC_</w:t>
      </w:r>
      <w:proofErr w:type="gramStart"/>
      <w:r w:rsidRPr="00B67175">
        <w:rPr>
          <w:b/>
          <w:color w:val="538135" w:themeColor="accent6" w:themeShade="BF"/>
        </w:rPr>
        <w:t>COR@navy</w:t>
      </w:r>
      <w:proofErr w:type="spellEnd"/>
      <w:r w:rsidRPr="00186AC4">
        <w:rPr>
          <w:b/>
        </w:rPr>
        <w:t>(</w:t>
      </w:r>
      <w:proofErr w:type="gramEnd"/>
      <w:r w:rsidRPr="00FC4792">
        <w:rPr>
          <w:b/>
          <w:color w:val="FF0000"/>
        </w:rPr>
        <w:t>.smil</w:t>
      </w:r>
      <w:r w:rsidRPr="00186AC4">
        <w:rPr>
          <w:b/>
        </w:rPr>
        <w:t>)</w:t>
      </w:r>
      <w:r w:rsidRPr="00FC4792">
        <w:rPr>
          <w:b/>
          <w:color w:val="0070C0"/>
        </w:rPr>
        <w:t>.</w:t>
      </w:r>
      <w:r w:rsidRPr="00B67175">
        <w:rPr>
          <w:b/>
          <w:color w:val="538135" w:themeColor="accent6" w:themeShade="BF"/>
        </w:rPr>
        <w:t>mil</w:t>
      </w:r>
      <w:r w:rsidRPr="00186AC4">
        <w:rPr>
          <w:b/>
        </w:rPr>
        <w:t xml:space="preserve"> or 202-433-9873.</w:t>
      </w:r>
    </w:p>
    <w:p w14:paraId="6BD18F9B" w14:textId="77777777" w:rsidR="00645E0A" w:rsidRDefault="00645E0A" w:rsidP="009C3725">
      <w:pPr>
        <w:jc w:val="both"/>
      </w:pPr>
    </w:p>
    <w:sectPr w:rsidR="00645E0A" w:rsidSect="00367E89">
      <w:headerReference w:type="default" r:id="rId19"/>
      <w:footerReference w:type="default" r:id="rId20"/>
      <w:headerReference w:type="first" r:id="rId21"/>
      <w:type w:val="continuous"/>
      <w:pgSz w:w="12240" w:h="15840"/>
      <w:pgMar w:top="1440" w:right="1440" w:bottom="144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847D" w14:textId="77777777" w:rsidR="00397C01" w:rsidRDefault="00397C01">
      <w:r>
        <w:separator/>
      </w:r>
    </w:p>
  </w:endnote>
  <w:endnote w:type="continuationSeparator" w:id="0">
    <w:p w14:paraId="73D13B8F" w14:textId="77777777" w:rsidR="00397C01" w:rsidRDefault="0039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76623535"/>
      <w:docPartObj>
        <w:docPartGallery w:val="Page Numbers (Bottom of Page)"/>
        <w:docPartUnique/>
      </w:docPartObj>
    </w:sdtPr>
    <w:sdtEndPr>
      <w:rPr>
        <w:noProof/>
      </w:rPr>
    </w:sdtEndPr>
    <w:sdtContent>
      <w:p w14:paraId="1101267C" w14:textId="77777777" w:rsidR="003C38B3" w:rsidRPr="00367E89" w:rsidRDefault="003C38B3">
        <w:pPr>
          <w:pStyle w:val="Footer"/>
          <w:jc w:val="center"/>
          <w:rPr>
            <w:rFonts w:ascii="Times New Roman" w:hAnsi="Times New Roman"/>
          </w:rPr>
        </w:pPr>
        <w:r w:rsidRPr="00367E89">
          <w:rPr>
            <w:rFonts w:ascii="Times New Roman" w:hAnsi="Times New Roman"/>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65664485"/>
      <w:docPartObj>
        <w:docPartGallery w:val="Page Numbers (Bottom of Page)"/>
        <w:docPartUnique/>
      </w:docPartObj>
    </w:sdtPr>
    <w:sdtEndPr>
      <w:rPr>
        <w:noProof/>
      </w:rPr>
    </w:sdtEndPr>
    <w:sdtContent>
      <w:p w14:paraId="0FD4FD25" w14:textId="5CBE2966" w:rsidR="00367E89" w:rsidRPr="00367E89" w:rsidRDefault="00F764E8">
        <w:pPr>
          <w:pStyle w:val="Footer"/>
          <w:jc w:val="center"/>
          <w:rPr>
            <w:rFonts w:ascii="Times New Roman" w:hAnsi="Times New Roman"/>
          </w:rPr>
        </w:pPr>
        <w:r w:rsidRPr="00367E89">
          <w:rPr>
            <w:rFonts w:ascii="Times New Roman" w:hAnsi="Times New Roman"/>
          </w:rPr>
          <w:fldChar w:fldCharType="begin"/>
        </w:r>
        <w:r w:rsidRPr="00367E89">
          <w:rPr>
            <w:rFonts w:ascii="Times New Roman" w:hAnsi="Times New Roman"/>
          </w:rPr>
          <w:instrText xml:space="preserve"> PAGE   \* MERGEFORMAT </w:instrText>
        </w:r>
        <w:r w:rsidRPr="00367E89">
          <w:rPr>
            <w:rFonts w:ascii="Times New Roman" w:hAnsi="Times New Roman"/>
          </w:rPr>
          <w:fldChar w:fldCharType="separate"/>
        </w:r>
        <w:r w:rsidR="004A33A6">
          <w:rPr>
            <w:rFonts w:ascii="Times New Roman" w:hAnsi="Times New Roman"/>
            <w:noProof/>
          </w:rPr>
          <w:t>5</w:t>
        </w:r>
        <w:r w:rsidRPr="00367E89">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B6F59" w14:textId="77777777" w:rsidR="00397C01" w:rsidRDefault="00397C01">
      <w:r>
        <w:separator/>
      </w:r>
    </w:p>
  </w:footnote>
  <w:footnote w:type="continuationSeparator" w:id="0">
    <w:p w14:paraId="5225EDEB" w14:textId="77777777" w:rsidR="00397C01" w:rsidRDefault="0039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C38B3" w14:paraId="6035E52F" w14:textId="77777777" w:rsidTr="7F3A6FB4">
      <w:trPr>
        <w:trHeight w:val="300"/>
      </w:trPr>
      <w:tc>
        <w:tcPr>
          <w:tcW w:w="3120" w:type="dxa"/>
        </w:tcPr>
        <w:p w14:paraId="4A2C4FD2" w14:textId="77777777" w:rsidR="003C38B3" w:rsidRDefault="003C38B3" w:rsidP="7F3A6FB4">
          <w:pPr>
            <w:pStyle w:val="Header"/>
            <w:ind w:left="-115"/>
          </w:pPr>
        </w:p>
      </w:tc>
      <w:tc>
        <w:tcPr>
          <w:tcW w:w="3120" w:type="dxa"/>
        </w:tcPr>
        <w:p w14:paraId="20FEF9E4" w14:textId="77777777" w:rsidR="003C38B3" w:rsidRDefault="003C38B3" w:rsidP="7F3A6FB4">
          <w:pPr>
            <w:pStyle w:val="Header"/>
            <w:jc w:val="center"/>
          </w:pPr>
        </w:p>
      </w:tc>
      <w:tc>
        <w:tcPr>
          <w:tcW w:w="3120" w:type="dxa"/>
        </w:tcPr>
        <w:p w14:paraId="70C5680E" w14:textId="77777777" w:rsidR="003C38B3" w:rsidRDefault="003C38B3" w:rsidP="7F3A6FB4">
          <w:pPr>
            <w:pStyle w:val="Header"/>
            <w:ind w:right="-115"/>
            <w:jc w:val="right"/>
          </w:pPr>
        </w:p>
      </w:tc>
    </w:tr>
  </w:tbl>
  <w:p w14:paraId="0EA61EE8" w14:textId="77777777" w:rsidR="003C38B3" w:rsidRDefault="003C38B3" w:rsidP="7F3A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C38B3" w14:paraId="5AF2A843" w14:textId="77777777" w:rsidTr="7F3A6FB4">
      <w:trPr>
        <w:trHeight w:val="300"/>
      </w:trPr>
      <w:tc>
        <w:tcPr>
          <w:tcW w:w="3120" w:type="dxa"/>
        </w:tcPr>
        <w:p w14:paraId="26624D05" w14:textId="77777777" w:rsidR="003C38B3" w:rsidRDefault="003C38B3" w:rsidP="7F3A6FB4">
          <w:pPr>
            <w:pStyle w:val="Header"/>
            <w:ind w:left="-115"/>
          </w:pPr>
        </w:p>
      </w:tc>
      <w:tc>
        <w:tcPr>
          <w:tcW w:w="3120" w:type="dxa"/>
        </w:tcPr>
        <w:p w14:paraId="2431737D" w14:textId="77777777" w:rsidR="003C38B3" w:rsidRDefault="003C38B3" w:rsidP="7F3A6FB4">
          <w:pPr>
            <w:pStyle w:val="Header"/>
            <w:jc w:val="center"/>
          </w:pPr>
        </w:p>
      </w:tc>
      <w:tc>
        <w:tcPr>
          <w:tcW w:w="3120" w:type="dxa"/>
        </w:tcPr>
        <w:p w14:paraId="18283E81" w14:textId="77777777" w:rsidR="003C38B3" w:rsidRDefault="003C38B3" w:rsidP="7F3A6FB4">
          <w:pPr>
            <w:pStyle w:val="Header"/>
            <w:ind w:right="-115"/>
            <w:jc w:val="right"/>
          </w:pPr>
        </w:p>
      </w:tc>
    </w:tr>
  </w:tbl>
  <w:p w14:paraId="2A2E0488" w14:textId="77777777" w:rsidR="003C38B3" w:rsidRDefault="003C38B3" w:rsidP="7F3A6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440"/>
      <w:gridCol w:w="1440"/>
      <w:gridCol w:w="1440"/>
    </w:tblGrid>
    <w:tr w:rsidR="7F3A6FB4" w14:paraId="5B037533" w14:textId="77777777" w:rsidTr="7F3A6FB4">
      <w:trPr>
        <w:trHeight w:val="300"/>
      </w:trPr>
      <w:tc>
        <w:tcPr>
          <w:tcW w:w="1440" w:type="dxa"/>
        </w:tcPr>
        <w:p w14:paraId="4EFB810B" w14:textId="723ED5CF" w:rsidR="7F3A6FB4" w:rsidRDefault="7F3A6FB4" w:rsidP="7F3A6FB4">
          <w:pPr>
            <w:pStyle w:val="Header"/>
            <w:ind w:left="-115"/>
          </w:pPr>
        </w:p>
      </w:tc>
      <w:tc>
        <w:tcPr>
          <w:tcW w:w="1440" w:type="dxa"/>
        </w:tcPr>
        <w:p w14:paraId="7AC23903" w14:textId="3E41EC9C" w:rsidR="7F3A6FB4" w:rsidRDefault="7F3A6FB4" w:rsidP="7F3A6FB4">
          <w:pPr>
            <w:pStyle w:val="Header"/>
            <w:jc w:val="center"/>
          </w:pPr>
        </w:p>
      </w:tc>
      <w:tc>
        <w:tcPr>
          <w:tcW w:w="1440" w:type="dxa"/>
        </w:tcPr>
        <w:p w14:paraId="09B46F31" w14:textId="14CAF166" w:rsidR="7F3A6FB4" w:rsidRDefault="7F3A6FB4" w:rsidP="7F3A6FB4">
          <w:pPr>
            <w:pStyle w:val="Header"/>
            <w:ind w:right="-115"/>
            <w:jc w:val="right"/>
          </w:pPr>
        </w:p>
      </w:tc>
    </w:tr>
  </w:tbl>
  <w:p w14:paraId="62164FC2" w14:textId="7BCB431C" w:rsidR="7F3A6FB4" w:rsidRDefault="7F3A6FB4" w:rsidP="7F3A6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440"/>
      <w:gridCol w:w="1440"/>
      <w:gridCol w:w="1440"/>
    </w:tblGrid>
    <w:tr w:rsidR="7F3A6FB4" w14:paraId="176209FF" w14:textId="77777777" w:rsidTr="7F3A6FB4">
      <w:trPr>
        <w:trHeight w:val="300"/>
      </w:trPr>
      <w:tc>
        <w:tcPr>
          <w:tcW w:w="1440" w:type="dxa"/>
        </w:tcPr>
        <w:p w14:paraId="4E4F902F" w14:textId="442A193A" w:rsidR="7F3A6FB4" w:rsidRDefault="7F3A6FB4" w:rsidP="7F3A6FB4">
          <w:pPr>
            <w:pStyle w:val="Header"/>
            <w:ind w:left="-115"/>
          </w:pPr>
        </w:p>
      </w:tc>
      <w:tc>
        <w:tcPr>
          <w:tcW w:w="1440" w:type="dxa"/>
        </w:tcPr>
        <w:p w14:paraId="0BE9531E" w14:textId="58EEC725" w:rsidR="7F3A6FB4" w:rsidRDefault="7F3A6FB4" w:rsidP="7F3A6FB4">
          <w:pPr>
            <w:pStyle w:val="Header"/>
            <w:jc w:val="center"/>
          </w:pPr>
        </w:p>
      </w:tc>
      <w:tc>
        <w:tcPr>
          <w:tcW w:w="1440" w:type="dxa"/>
        </w:tcPr>
        <w:p w14:paraId="18C34099" w14:textId="5CB0B691" w:rsidR="7F3A6FB4" w:rsidRDefault="7F3A6FB4" w:rsidP="7F3A6FB4">
          <w:pPr>
            <w:pStyle w:val="Header"/>
            <w:ind w:right="-115"/>
            <w:jc w:val="right"/>
          </w:pPr>
        </w:p>
      </w:tc>
    </w:tr>
  </w:tbl>
  <w:p w14:paraId="6395C03B" w14:textId="1CD6C8BC" w:rsidR="7F3A6FB4" w:rsidRDefault="7F3A6FB4" w:rsidP="7F3A6F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C38B3" w14:paraId="4D5CB50C" w14:textId="77777777" w:rsidTr="7F3A6FB4">
      <w:trPr>
        <w:trHeight w:val="300"/>
      </w:trPr>
      <w:tc>
        <w:tcPr>
          <w:tcW w:w="3120" w:type="dxa"/>
        </w:tcPr>
        <w:p w14:paraId="005E272B" w14:textId="77777777" w:rsidR="003C38B3" w:rsidRDefault="003C38B3" w:rsidP="7F3A6FB4">
          <w:pPr>
            <w:pStyle w:val="Header"/>
            <w:ind w:left="-115"/>
          </w:pPr>
        </w:p>
      </w:tc>
      <w:tc>
        <w:tcPr>
          <w:tcW w:w="3120" w:type="dxa"/>
        </w:tcPr>
        <w:p w14:paraId="3711520C" w14:textId="77777777" w:rsidR="003C38B3" w:rsidRDefault="003C38B3" w:rsidP="7F3A6FB4">
          <w:pPr>
            <w:pStyle w:val="Header"/>
            <w:jc w:val="center"/>
          </w:pPr>
        </w:p>
      </w:tc>
      <w:tc>
        <w:tcPr>
          <w:tcW w:w="3120" w:type="dxa"/>
        </w:tcPr>
        <w:p w14:paraId="2E855D65" w14:textId="77777777" w:rsidR="003C38B3" w:rsidRDefault="003C38B3" w:rsidP="7F3A6FB4">
          <w:pPr>
            <w:pStyle w:val="Header"/>
            <w:ind w:right="-115"/>
            <w:jc w:val="right"/>
          </w:pPr>
        </w:p>
      </w:tc>
    </w:tr>
  </w:tbl>
  <w:p w14:paraId="789A6087" w14:textId="77777777" w:rsidR="003C38B3" w:rsidRDefault="003C38B3" w:rsidP="7F3A6F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3C38B3" w14:paraId="578000BF" w14:textId="77777777" w:rsidTr="7F3A6FB4">
      <w:trPr>
        <w:trHeight w:val="300"/>
      </w:trPr>
      <w:tc>
        <w:tcPr>
          <w:tcW w:w="3120" w:type="dxa"/>
        </w:tcPr>
        <w:p w14:paraId="2CD26AB9" w14:textId="77777777" w:rsidR="003C38B3" w:rsidRDefault="003C38B3" w:rsidP="7F3A6FB4">
          <w:pPr>
            <w:pStyle w:val="Header"/>
            <w:ind w:left="-115"/>
          </w:pPr>
        </w:p>
      </w:tc>
      <w:tc>
        <w:tcPr>
          <w:tcW w:w="3120" w:type="dxa"/>
        </w:tcPr>
        <w:p w14:paraId="1F55156C" w14:textId="77777777" w:rsidR="003C38B3" w:rsidRDefault="003C38B3" w:rsidP="7F3A6FB4">
          <w:pPr>
            <w:pStyle w:val="Header"/>
            <w:jc w:val="center"/>
          </w:pPr>
        </w:p>
      </w:tc>
      <w:tc>
        <w:tcPr>
          <w:tcW w:w="3120" w:type="dxa"/>
        </w:tcPr>
        <w:p w14:paraId="1E239E63" w14:textId="77777777" w:rsidR="003C38B3" w:rsidRDefault="003C38B3" w:rsidP="7F3A6FB4">
          <w:pPr>
            <w:pStyle w:val="Header"/>
            <w:ind w:right="-115"/>
            <w:jc w:val="right"/>
          </w:pPr>
        </w:p>
      </w:tc>
    </w:tr>
  </w:tbl>
  <w:p w14:paraId="64A995D9" w14:textId="77777777" w:rsidR="003C38B3" w:rsidRDefault="003C38B3" w:rsidP="7F3A6F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F3A6FB4" w14:paraId="1A31DBAE" w14:textId="77777777" w:rsidTr="7F3A6FB4">
      <w:trPr>
        <w:trHeight w:val="300"/>
      </w:trPr>
      <w:tc>
        <w:tcPr>
          <w:tcW w:w="3120" w:type="dxa"/>
        </w:tcPr>
        <w:p w14:paraId="2BE11E8A" w14:textId="7DF2BB98" w:rsidR="7F3A6FB4" w:rsidRDefault="7F3A6FB4" w:rsidP="7F3A6FB4">
          <w:pPr>
            <w:pStyle w:val="Header"/>
            <w:ind w:left="-115"/>
          </w:pPr>
        </w:p>
      </w:tc>
      <w:tc>
        <w:tcPr>
          <w:tcW w:w="3120" w:type="dxa"/>
        </w:tcPr>
        <w:p w14:paraId="4CF8D74A" w14:textId="20085EF2" w:rsidR="7F3A6FB4" w:rsidRDefault="7F3A6FB4" w:rsidP="7F3A6FB4">
          <w:pPr>
            <w:pStyle w:val="Header"/>
            <w:jc w:val="center"/>
          </w:pPr>
        </w:p>
      </w:tc>
      <w:tc>
        <w:tcPr>
          <w:tcW w:w="3120" w:type="dxa"/>
        </w:tcPr>
        <w:p w14:paraId="62EAB259" w14:textId="649348D0" w:rsidR="7F3A6FB4" w:rsidRDefault="7F3A6FB4" w:rsidP="7F3A6FB4">
          <w:pPr>
            <w:pStyle w:val="Header"/>
            <w:ind w:right="-115"/>
            <w:jc w:val="right"/>
          </w:pPr>
        </w:p>
      </w:tc>
    </w:tr>
  </w:tbl>
  <w:p w14:paraId="533296BD" w14:textId="20018F35" w:rsidR="7F3A6FB4" w:rsidRDefault="7F3A6FB4" w:rsidP="7F3A6F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F3A6FB4" w14:paraId="14B31267" w14:textId="77777777" w:rsidTr="7F3A6FB4">
      <w:trPr>
        <w:trHeight w:val="300"/>
      </w:trPr>
      <w:tc>
        <w:tcPr>
          <w:tcW w:w="3120" w:type="dxa"/>
        </w:tcPr>
        <w:p w14:paraId="5FBB9C99" w14:textId="554FCA3C" w:rsidR="7F3A6FB4" w:rsidRDefault="7F3A6FB4" w:rsidP="7F3A6FB4">
          <w:pPr>
            <w:pStyle w:val="Header"/>
            <w:ind w:left="-115"/>
          </w:pPr>
        </w:p>
      </w:tc>
      <w:tc>
        <w:tcPr>
          <w:tcW w:w="3120" w:type="dxa"/>
        </w:tcPr>
        <w:p w14:paraId="014E2D54" w14:textId="3904D48C" w:rsidR="7F3A6FB4" w:rsidRDefault="7F3A6FB4" w:rsidP="7F3A6FB4">
          <w:pPr>
            <w:pStyle w:val="Header"/>
            <w:jc w:val="center"/>
          </w:pPr>
        </w:p>
      </w:tc>
      <w:tc>
        <w:tcPr>
          <w:tcW w:w="3120" w:type="dxa"/>
        </w:tcPr>
        <w:p w14:paraId="3B0EAA58" w14:textId="53FED282" w:rsidR="7F3A6FB4" w:rsidRDefault="7F3A6FB4" w:rsidP="7F3A6FB4">
          <w:pPr>
            <w:pStyle w:val="Header"/>
            <w:ind w:right="-115"/>
            <w:jc w:val="right"/>
          </w:pPr>
        </w:p>
      </w:tc>
    </w:tr>
  </w:tbl>
  <w:p w14:paraId="6E894401" w14:textId="2EED74FB" w:rsidR="7F3A6FB4" w:rsidRDefault="7F3A6FB4" w:rsidP="7F3A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788"/>
    <w:multiLevelType w:val="hybridMultilevel"/>
    <w:tmpl w:val="06D0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E23CB"/>
    <w:multiLevelType w:val="hybridMultilevel"/>
    <w:tmpl w:val="4ACE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801BC"/>
    <w:multiLevelType w:val="hybridMultilevel"/>
    <w:tmpl w:val="83B0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47359"/>
    <w:multiLevelType w:val="hybridMultilevel"/>
    <w:tmpl w:val="ECE8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573E1"/>
    <w:multiLevelType w:val="hybridMultilevel"/>
    <w:tmpl w:val="5EFC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78"/>
    <w:rsid w:val="00026C98"/>
    <w:rsid w:val="000B3328"/>
    <w:rsid w:val="000D0369"/>
    <w:rsid w:val="00185678"/>
    <w:rsid w:val="002E54A9"/>
    <w:rsid w:val="00386752"/>
    <w:rsid w:val="00397C01"/>
    <w:rsid w:val="003C38B3"/>
    <w:rsid w:val="003D0C01"/>
    <w:rsid w:val="003E4A14"/>
    <w:rsid w:val="004A33A6"/>
    <w:rsid w:val="00502C00"/>
    <w:rsid w:val="00524C1B"/>
    <w:rsid w:val="00525DEA"/>
    <w:rsid w:val="005472EE"/>
    <w:rsid w:val="0063162F"/>
    <w:rsid w:val="00645E0A"/>
    <w:rsid w:val="006A64CF"/>
    <w:rsid w:val="0076355B"/>
    <w:rsid w:val="007908B7"/>
    <w:rsid w:val="008B6132"/>
    <w:rsid w:val="008F0880"/>
    <w:rsid w:val="009C3725"/>
    <w:rsid w:val="00A82043"/>
    <w:rsid w:val="00AB0319"/>
    <w:rsid w:val="00AB1BF3"/>
    <w:rsid w:val="00BC1068"/>
    <w:rsid w:val="00BC50AA"/>
    <w:rsid w:val="00C57255"/>
    <w:rsid w:val="00C7087D"/>
    <w:rsid w:val="00C9257A"/>
    <w:rsid w:val="00CC066A"/>
    <w:rsid w:val="00D23FCF"/>
    <w:rsid w:val="00DB40F1"/>
    <w:rsid w:val="00E83325"/>
    <w:rsid w:val="00E945D5"/>
    <w:rsid w:val="00F048C3"/>
    <w:rsid w:val="00F63222"/>
    <w:rsid w:val="00F764E8"/>
    <w:rsid w:val="2CDDD135"/>
    <w:rsid w:val="7F3A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553D"/>
  <w15:chartTrackingRefBased/>
  <w15:docId w15:val="{DF60AB6A-8EAF-4133-9DDE-A8025244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78"/>
    <w:rPr>
      <w:rFonts w:ascii="Courier New" w:eastAsia="Times New Roman" w:hAnsi="Courier New" w:cs="Times New Roman"/>
      <w:szCs w:val="20"/>
    </w:rPr>
  </w:style>
  <w:style w:type="paragraph" w:styleId="Heading1">
    <w:name w:val="heading 1"/>
    <w:basedOn w:val="Normal"/>
    <w:next w:val="Normal"/>
    <w:link w:val="Heading1Char"/>
    <w:qFormat/>
    <w:rsid w:val="00185678"/>
    <w:pPr>
      <w:keepNext/>
      <w:outlineLvl w:val="0"/>
    </w:pPr>
    <w:rPr>
      <w:u w:val="single"/>
    </w:rPr>
  </w:style>
  <w:style w:type="paragraph" w:styleId="Heading2">
    <w:name w:val="heading 2"/>
    <w:basedOn w:val="Normal"/>
    <w:next w:val="Normal"/>
    <w:link w:val="Heading2Char"/>
    <w:qFormat/>
    <w:rsid w:val="00185678"/>
    <w:pPr>
      <w:keepNext/>
      <w:spacing w:before="240" w:after="60"/>
      <w:outlineLvl w:val="1"/>
    </w:pPr>
    <w:rPr>
      <w:rFonts w:ascii="Arial" w:hAnsi="Arial"/>
      <w:b/>
      <w:i/>
    </w:rPr>
  </w:style>
  <w:style w:type="paragraph" w:styleId="Heading3">
    <w:name w:val="heading 3"/>
    <w:basedOn w:val="Normal"/>
    <w:next w:val="Normal"/>
    <w:link w:val="Heading3Char"/>
    <w:uiPriority w:val="9"/>
    <w:unhideWhenUsed/>
    <w:qFormat/>
    <w:rsid w:val="003C38B3"/>
    <w:pPr>
      <w:keepNext/>
      <w:jc w:val="right"/>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678"/>
    <w:rPr>
      <w:rFonts w:ascii="Courier New" w:eastAsia="Times New Roman" w:hAnsi="Courier New" w:cs="Times New Roman"/>
      <w:szCs w:val="20"/>
      <w:u w:val="single"/>
    </w:rPr>
  </w:style>
  <w:style w:type="character" w:customStyle="1" w:styleId="Heading2Char">
    <w:name w:val="Heading 2 Char"/>
    <w:basedOn w:val="DefaultParagraphFont"/>
    <w:link w:val="Heading2"/>
    <w:rsid w:val="00185678"/>
    <w:rPr>
      <w:rFonts w:ascii="Arial" w:eastAsia="Times New Roman" w:hAnsi="Arial" w:cs="Times New Roman"/>
      <w:b/>
      <w:i/>
      <w:szCs w:val="20"/>
    </w:rPr>
  </w:style>
  <w:style w:type="paragraph" w:styleId="Header">
    <w:name w:val="header"/>
    <w:basedOn w:val="Normal"/>
    <w:link w:val="HeaderChar"/>
    <w:rsid w:val="00185678"/>
    <w:pPr>
      <w:tabs>
        <w:tab w:val="center" w:pos="4320"/>
        <w:tab w:val="right" w:pos="8640"/>
      </w:tabs>
    </w:pPr>
  </w:style>
  <w:style w:type="character" w:customStyle="1" w:styleId="HeaderChar">
    <w:name w:val="Header Char"/>
    <w:basedOn w:val="DefaultParagraphFont"/>
    <w:link w:val="Header"/>
    <w:rsid w:val="00185678"/>
    <w:rPr>
      <w:rFonts w:ascii="Courier New" w:eastAsia="Times New Roman" w:hAnsi="Courier New" w:cs="Times New Roman"/>
      <w:szCs w:val="20"/>
    </w:rPr>
  </w:style>
  <w:style w:type="paragraph" w:styleId="Footer">
    <w:name w:val="footer"/>
    <w:basedOn w:val="Normal"/>
    <w:link w:val="FooterChar"/>
    <w:uiPriority w:val="99"/>
    <w:rsid w:val="00185678"/>
    <w:pPr>
      <w:tabs>
        <w:tab w:val="center" w:pos="4320"/>
        <w:tab w:val="right" w:pos="8640"/>
      </w:tabs>
    </w:pPr>
  </w:style>
  <w:style w:type="character" w:customStyle="1" w:styleId="FooterChar">
    <w:name w:val="Footer Char"/>
    <w:basedOn w:val="DefaultParagraphFont"/>
    <w:link w:val="Footer"/>
    <w:uiPriority w:val="99"/>
    <w:rsid w:val="00185678"/>
    <w:rPr>
      <w:rFonts w:ascii="Courier New" w:eastAsia="Times New Roman" w:hAnsi="Courier New" w:cs="Times New Roman"/>
      <w:szCs w:val="20"/>
    </w:rPr>
  </w:style>
  <w:style w:type="paragraph" w:styleId="HTMLPreformatted">
    <w:name w:val="HTML Preformatted"/>
    <w:basedOn w:val="Normal"/>
    <w:link w:val="HTMLPreformattedChar"/>
    <w:semiHidden/>
    <w:rsid w:val="00185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character" w:customStyle="1" w:styleId="HTMLPreformattedChar">
    <w:name w:val="HTML Preformatted Char"/>
    <w:basedOn w:val="DefaultParagraphFont"/>
    <w:link w:val="HTMLPreformatted"/>
    <w:semiHidden/>
    <w:rsid w:val="00185678"/>
    <w:rPr>
      <w:rFonts w:ascii="Courier New" w:eastAsia="Courier New" w:hAnsi="Courier New" w:cs="Courier New"/>
      <w:sz w:val="20"/>
      <w:szCs w:val="20"/>
    </w:rPr>
  </w:style>
  <w:style w:type="paragraph" w:styleId="NormalWeb">
    <w:name w:val="Normal (Web)"/>
    <w:basedOn w:val="Normal"/>
    <w:uiPriority w:val="99"/>
    <w:semiHidden/>
    <w:rsid w:val="00185678"/>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18567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C38B3"/>
    <w:rPr>
      <w:rFonts w:eastAsia="Times New Roman" w:cs="Times New Roman"/>
      <w:b/>
      <w:bCs/>
      <w:szCs w:val="24"/>
    </w:rPr>
  </w:style>
  <w:style w:type="paragraph" w:styleId="BodyText">
    <w:name w:val="Body Text"/>
    <w:basedOn w:val="Normal"/>
    <w:link w:val="BodyTextChar"/>
    <w:uiPriority w:val="99"/>
    <w:unhideWhenUsed/>
    <w:rsid w:val="003C38B3"/>
    <w:rPr>
      <w:rFonts w:ascii="Times New Roman" w:hAnsi="Times New Roman"/>
      <w:color w:val="000000"/>
      <w:szCs w:val="24"/>
    </w:rPr>
  </w:style>
  <w:style w:type="character" w:customStyle="1" w:styleId="BodyTextChar">
    <w:name w:val="Body Text Char"/>
    <w:basedOn w:val="DefaultParagraphFont"/>
    <w:link w:val="BodyText"/>
    <w:uiPriority w:val="99"/>
    <w:rsid w:val="003C38B3"/>
    <w:rPr>
      <w:rFonts w:eastAsia="Times New Roman" w:cs="Times New Roman"/>
      <w:color w:val="000000"/>
      <w:szCs w:val="24"/>
    </w:rPr>
  </w:style>
  <w:style w:type="character" w:styleId="Hyperlink">
    <w:name w:val="Hyperlink"/>
    <w:basedOn w:val="DefaultParagraphFont"/>
    <w:uiPriority w:val="99"/>
    <w:unhideWhenUsed/>
    <w:rsid w:val="008B6132"/>
    <w:rPr>
      <w:color w:val="0563C1" w:themeColor="hyperlink"/>
      <w:u w:val="single"/>
    </w:rPr>
  </w:style>
  <w:style w:type="paragraph" w:styleId="BodyText2">
    <w:name w:val="Body Text 2"/>
    <w:basedOn w:val="Normal"/>
    <w:link w:val="BodyText2Char"/>
    <w:uiPriority w:val="99"/>
    <w:unhideWhenUsed/>
    <w:rsid w:val="002E54A9"/>
    <w:pPr>
      <w:jc w:val="center"/>
    </w:pPr>
    <w:rPr>
      <w:rFonts w:ascii="Times New Roman" w:hAnsi="Times New Roman"/>
      <w:b/>
      <w:bCs/>
      <w:color w:val="FF0000"/>
      <w:sz w:val="36"/>
      <w:szCs w:val="36"/>
    </w:rPr>
  </w:style>
  <w:style w:type="character" w:customStyle="1" w:styleId="BodyText2Char">
    <w:name w:val="Body Text 2 Char"/>
    <w:basedOn w:val="DefaultParagraphFont"/>
    <w:link w:val="BodyText2"/>
    <w:uiPriority w:val="99"/>
    <w:rsid w:val="002E54A9"/>
    <w:rPr>
      <w:rFonts w:eastAsia="Times New Roman" w:cs="Times New Roman"/>
      <w:b/>
      <w:bCs/>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NHHC_COR@navy.smil.mil"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NHHC_HAD_COR@us.navy.mil" TargetMode="Externa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E681C6ACC6499C5F73A593577AC6" ma:contentTypeVersion="14" ma:contentTypeDescription="Create a new document." ma:contentTypeScope="" ma:versionID="0b8fa99497729b3c709b1b25df21b7d2">
  <xsd:schema xmlns:xsd="http://www.w3.org/2001/XMLSchema" xmlns:xs="http://www.w3.org/2001/XMLSchema" xmlns:p="http://schemas.microsoft.com/office/2006/metadata/properties" xmlns:ns2="f1f14c84-a417-41c1-bd8f-c584fbe14383" xmlns:ns3="fbab8433-2000-4363-aaf9-c781c229a8b6" targetNamespace="http://schemas.microsoft.com/office/2006/metadata/properties" ma:root="true" ma:fieldsID="7072bdf278695268062c75f7dc4f224a" ns2:_="" ns3:_="">
    <xsd:import namespace="f1f14c84-a417-41c1-bd8f-c584fbe14383"/>
    <xsd:import namespace="fbab8433-2000-4363-aaf9-c781c229a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14c84-a417-41c1-bd8f-c584fbe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b8433-2000-4363-aaf9-c781c229a8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a73d04b-8967-4955-b92f-7f5ba66b6ef1}" ma:internalName="TaxCatchAll" ma:showField="CatchAllData" ma:web="fbab8433-2000-4363-aaf9-c781c229a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ab8433-2000-4363-aaf9-c781c229a8b6" xsi:nil="true"/>
    <lcf76f155ced4ddcb4097134ff3c332f xmlns="f1f14c84-a417-41c1-bd8f-c584fbe143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58A7D-81B5-4E08-A834-7D5949C4A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14c84-a417-41c1-bd8f-c584fbe14383"/>
    <ds:schemaRef ds:uri="fbab8433-2000-4363-aaf9-c781c229a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4B967-9FB1-46F7-A9B4-27C5BCF0880A}">
  <ds:schemaRefs>
    <ds:schemaRef ds:uri="http://schemas.microsoft.com/office/2006/metadata/properties"/>
    <ds:schemaRef ds:uri="http://schemas.microsoft.com/office/infopath/2007/PartnerControls"/>
    <ds:schemaRef ds:uri="fbab8433-2000-4363-aaf9-c781c229a8b6"/>
    <ds:schemaRef ds:uri="f1f14c84-a417-41c1-bd8f-c584fbe14383"/>
  </ds:schemaRefs>
</ds:datastoreItem>
</file>

<file path=customXml/itemProps3.xml><?xml version="1.0" encoding="utf-8"?>
<ds:datastoreItem xmlns:ds="http://schemas.openxmlformats.org/officeDocument/2006/customXml" ds:itemID="{C7A9EBC6-AD68-4900-8039-B2750722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Pool, Alexis R CIV USN NHHC WASHINGTON DC (USA)</dc:creator>
  <cp:keywords/>
  <dc:description/>
  <cp:lastModifiedBy>Van Pool, Alexis R CIV USN NHHC WASHINGTON DC (USA)</cp:lastModifiedBy>
  <cp:revision>2</cp:revision>
  <dcterms:created xsi:type="dcterms:W3CDTF">2024-02-02T16:18:00Z</dcterms:created>
  <dcterms:modified xsi:type="dcterms:W3CDTF">2024-02-02T16:18:00Z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0x010100E83FE681C6ACC6499C5F73A593577AC6</vt:lpwstr>
  </property>
  <property fmtid="{D5CDD505-2E9C-101B-9397-08002B2CF9AE}" pid="3" name="MediaServiceImageTags">
    <vt:lpwstr/>
  </property>
</Properties>
</file>